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E2558" w14:textId="77777777" w:rsidR="00AF6AC3" w:rsidRDefault="00AF6AC3">
      <w:pPr>
        <w:tabs>
          <w:tab w:val="left" w:pos="504"/>
        </w:tabs>
        <w:spacing w:after="0" w:line="240" w:lineRule="auto"/>
        <w:rPr>
          <w:rFonts w:ascii="Times New Roman" w:hAnsi="Times New Roman"/>
        </w:rPr>
      </w:pPr>
    </w:p>
    <w:p w14:paraId="0B9B71E5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656D1842" w14:textId="77777777" w:rsidR="00AF6AC3" w:rsidRDefault="00FB7FFC">
      <w:pPr>
        <w:tabs>
          <w:tab w:val="left" w:pos="504"/>
        </w:tabs>
        <w:spacing w:after="0" w:line="240" w:lineRule="auto"/>
        <w:jc w:val="center"/>
        <w:outlineLvl w:val="2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Государственное бюджетное общеобразовательное учреждение </w:t>
      </w:r>
    </w:p>
    <w:p w14:paraId="2548936A" w14:textId="77777777" w:rsidR="00AF6AC3" w:rsidRDefault="00FB7FFC">
      <w:pPr>
        <w:tabs>
          <w:tab w:val="left" w:pos="504"/>
        </w:tabs>
        <w:spacing w:after="0" w:line="240" w:lineRule="auto"/>
        <w:jc w:val="center"/>
        <w:outlineLvl w:val="2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средняя общеобразовательная школа №317 </w:t>
      </w:r>
    </w:p>
    <w:p w14:paraId="6C4C1183" w14:textId="77777777" w:rsidR="00AF6AC3" w:rsidRDefault="00FB7FFC">
      <w:pPr>
        <w:tabs>
          <w:tab w:val="left" w:pos="504"/>
        </w:tabs>
        <w:spacing w:after="0" w:line="240" w:lineRule="auto"/>
        <w:jc w:val="center"/>
        <w:outlineLvl w:val="2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Адмиралтейского района Санкт-Петербурга </w:t>
      </w:r>
    </w:p>
    <w:p w14:paraId="3D48BDC9" w14:textId="77777777" w:rsidR="00AF6AC3" w:rsidRDefault="00AF6AC3">
      <w:pPr>
        <w:tabs>
          <w:tab w:val="left" w:pos="504"/>
        </w:tabs>
        <w:spacing w:after="0" w:line="240" w:lineRule="auto"/>
        <w:jc w:val="center"/>
        <w:outlineLvl w:val="2"/>
        <w:rPr>
          <w:rFonts w:ascii="Times New Roman" w:hAnsi="Times New Roman"/>
        </w:rPr>
      </w:pPr>
    </w:p>
    <w:p w14:paraId="2AA590C7" w14:textId="77777777" w:rsidR="00AF6AC3" w:rsidRDefault="00AF6AC3">
      <w:pPr>
        <w:tabs>
          <w:tab w:val="left" w:pos="504"/>
        </w:tabs>
        <w:spacing w:after="0" w:line="240" w:lineRule="auto"/>
        <w:jc w:val="center"/>
        <w:outlineLvl w:val="2"/>
        <w:rPr>
          <w:rFonts w:ascii="Times New Roman" w:hAnsi="Times New Roman"/>
        </w:rPr>
      </w:pPr>
    </w:p>
    <w:p w14:paraId="2CAFE415" w14:textId="77777777" w:rsidR="00AF6AC3" w:rsidRDefault="00AF6AC3">
      <w:pPr>
        <w:tabs>
          <w:tab w:val="left" w:pos="504"/>
        </w:tabs>
        <w:spacing w:after="0" w:line="240" w:lineRule="auto"/>
        <w:jc w:val="center"/>
        <w:outlineLvl w:val="2"/>
        <w:rPr>
          <w:rFonts w:ascii="Times New Roman" w:hAnsi="Times New Roman"/>
        </w:rPr>
      </w:pPr>
    </w:p>
    <w:p w14:paraId="72CDBF89" w14:textId="77777777" w:rsidR="00AF6AC3" w:rsidRDefault="00AF6AC3">
      <w:pPr>
        <w:tabs>
          <w:tab w:val="left" w:pos="504"/>
        </w:tabs>
        <w:spacing w:after="0" w:line="240" w:lineRule="auto"/>
        <w:jc w:val="center"/>
        <w:outlineLvl w:val="2"/>
        <w:rPr>
          <w:rFonts w:ascii="Times New Roman" w:hAnsi="Times New Roman"/>
        </w:rPr>
      </w:pPr>
    </w:p>
    <w:p w14:paraId="5A39D6AA" w14:textId="42AA90CC" w:rsidR="00AF6AC3" w:rsidRDefault="00AF6AC3">
      <w:pPr>
        <w:tabs>
          <w:tab w:val="left" w:pos="504"/>
        </w:tabs>
        <w:spacing w:after="0" w:line="240" w:lineRule="auto"/>
        <w:jc w:val="center"/>
        <w:outlineLvl w:val="2"/>
        <w:rPr>
          <w:rFonts w:ascii="Times New Roman" w:hAnsi="Times New Roman"/>
        </w:rPr>
      </w:pPr>
    </w:p>
    <w:p w14:paraId="2481AB9E" w14:textId="1DA18725" w:rsidR="007D229A" w:rsidRDefault="007D229A">
      <w:pPr>
        <w:tabs>
          <w:tab w:val="left" w:pos="504"/>
        </w:tabs>
        <w:spacing w:after="0" w:line="240" w:lineRule="auto"/>
        <w:jc w:val="center"/>
        <w:outlineLvl w:val="2"/>
        <w:rPr>
          <w:rFonts w:ascii="Times New Roman" w:hAnsi="Times New Roman"/>
        </w:rPr>
      </w:pPr>
    </w:p>
    <w:p w14:paraId="58CA5980" w14:textId="65D87324" w:rsidR="007D229A" w:rsidRDefault="007D229A">
      <w:pPr>
        <w:tabs>
          <w:tab w:val="left" w:pos="504"/>
        </w:tabs>
        <w:spacing w:after="0" w:line="240" w:lineRule="auto"/>
        <w:jc w:val="center"/>
        <w:outlineLvl w:val="2"/>
        <w:rPr>
          <w:rFonts w:ascii="Times New Roman" w:hAnsi="Times New Roman"/>
        </w:rPr>
      </w:pPr>
    </w:p>
    <w:p w14:paraId="3BC61EA5" w14:textId="3A926F5E" w:rsidR="007D229A" w:rsidRDefault="007D229A">
      <w:pPr>
        <w:tabs>
          <w:tab w:val="left" w:pos="504"/>
        </w:tabs>
        <w:spacing w:after="0" w:line="240" w:lineRule="auto"/>
        <w:jc w:val="center"/>
        <w:outlineLvl w:val="2"/>
        <w:rPr>
          <w:rFonts w:ascii="Times New Roman" w:hAnsi="Times New Roman"/>
        </w:rPr>
      </w:pPr>
    </w:p>
    <w:p w14:paraId="1EC7314F" w14:textId="77777777" w:rsidR="007D229A" w:rsidRDefault="007D229A">
      <w:pPr>
        <w:tabs>
          <w:tab w:val="left" w:pos="504"/>
        </w:tabs>
        <w:spacing w:after="0" w:line="240" w:lineRule="auto"/>
        <w:jc w:val="center"/>
        <w:outlineLvl w:val="2"/>
        <w:rPr>
          <w:rFonts w:ascii="Times New Roman" w:hAnsi="Times New Roman"/>
        </w:rPr>
      </w:pPr>
    </w:p>
    <w:p w14:paraId="141359AA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4563811C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155CEB69" w14:textId="77777777" w:rsidR="00AF6AC3" w:rsidRDefault="00FB7FFC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Методическая разработка квест-игры «Белоснежка и семь гномов в стране ПДД»</w:t>
      </w:r>
      <w:r>
        <w:rPr>
          <w:rFonts w:ascii="Times New Roman" w:hAnsi="Times New Roman"/>
          <w:sz w:val="32"/>
          <w:u w:val="single"/>
        </w:rPr>
        <w:t xml:space="preserve"> </w:t>
      </w:r>
    </w:p>
    <w:p w14:paraId="28BFE5A0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64D8F3BB" w14:textId="77777777" w:rsidR="00AF6AC3" w:rsidRDefault="00FB7FFC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Классный наставник безопасности дорожного движения</w:t>
      </w:r>
    </w:p>
    <w:p w14:paraId="720B2725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b/>
        </w:rPr>
      </w:pPr>
    </w:p>
    <w:p w14:paraId="30E9AAF5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b/>
        </w:rPr>
      </w:pPr>
    </w:p>
    <w:p w14:paraId="0F503DDE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b/>
        </w:rPr>
      </w:pPr>
    </w:p>
    <w:p w14:paraId="14621E5B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b/>
        </w:rPr>
      </w:pPr>
    </w:p>
    <w:p w14:paraId="13333F16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3007E10C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395149B9" w14:textId="5ABB541A" w:rsidR="00AF6AC3" w:rsidRDefault="00AF6AC3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5F965052" w14:textId="249442B1" w:rsidR="007D229A" w:rsidRDefault="007D229A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66CF3F2A" w14:textId="37B7174F" w:rsidR="007D229A" w:rsidRDefault="007D229A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0605FE81" w14:textId="77777777" w:rsidR="007D229A" w:rsidRDefault="007D229A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7E86192B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79807417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4FF27EBB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24F4A6D3" w14:textId="77777777" w:rsidR="00AF6AC3" w:rsidRDefault="00FB7FFC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Целевая аудитория 7-8 лет</w:t>
      </w:r>
    </w:p>
    <w:p w14:paraId="58B0ACCA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0CE1ADCF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48D58B4E" w14:textId="77777777" w:rsidR="00AF6AC3" w:rsidRDefault="00FB7FFC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Панфилова Анна Владимировна, </w:t>
      </w:r>
    </w:p>
    <w:p w14:paraId="434E1683" w14:textId="545B03B8" w:rsidR="00AF6AC3" w:rsidRDefault="007D229A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Педагог-организатор</w:t>
      </w:r>
      <w:r w:rsidR="00FB7FFC">
        <w:rPr>
          <w:rFonts w:ascii="Times New Roman" w:hAnsi="Times New Roman"/>
          <w:u w:val="single"/>
        </w:rPr>
        <w:t xml:space="preserve"> </w:t>
      </w:r>
      <w:proofErr w:type="spellStart"/>
      <w:r w:rsidR="00FB7FFC">
        <w:rPr>
          <w:rFonts w:ascii="Times New Roman" w:hAnsi="Times New Roman"/>
          <w:u w:val="single"/>
        </w:rPr>
        <w:t>ГБОУ</w:t>
      </w:r>
      <w:proofErr w:type="spellEnd"/>
      <w:r w:rsidR="00FB7FFC">
        <w:rPr>
          <w:rFonts w:ascii="Times New Roman" w:hAnsi="Times New Roman"/>
          <w:u w:val="single"/>
        </w:rPr>
        <w:t xml:space="preserve"> </w:t>
      </w:r>
      <w:proofErr w:type="spellStart"/>
      <w:r w:rsidR="00FB7FFC">
        <w:rPr>
          <w:rFonts w:ascii="Times New Roman" w:hAnsi="Times New Roman"/>
          <w:u w:val="single"/>
        </w:rPr>
        <w:t>СОШ</w:t>
      </w:r>
      <w:proofErr w:type="spellEnd"/>
      <w:r w:rsidR="00FB7FFC">
        <w:rPr>
          <w:rFonts w:ascii="Times New Roman" w:hAnsi="Times New Roman"/>
          <w:u w:val="single"/>
        </w:rPr>
        <w:t xml:space="preserve"> №317 Адмиралтейского района Санкт-Петербурга </w:t>
      </w:r>
    </w:p>
    <w:p w14:paraId="25C27E00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31689ABF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15055593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08B0A71F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7C080502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right"/>
        <w:rPr>
          <w:rFonts w:ascii="Times New Roman" w:hAnsi="Times New Roman"/>
          <w:sz w:val="28"/>
        </w:rPr>
      </w:pPr>
    </w:p>
    <w:p w14:paraId="5AB51922" w14:textId="2F01554F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</w:p>
    <w:p w14:paraId="61328540" w14:textId="6A2EC203" w:rsidR="007D229A" w:rsidRDefault="007D229A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</w:p>
    <w:p w14:paraId="1ED5DE29" w14:textId="0DB8820C" w:rsidR="007D229A" w:rsidRDefault="007D229A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</w:p>
    <w:p w14:paraId="7A61ADD8" w14:textId="77777777" w:rsidR="007D229A" w:rsidRDefault="007D229A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</w:p>
    <w:p w14:paraId="70920D7B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</w:p>
    <w:p w14:paraId="2E1C299C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</w:p>
    <w:p w14:paraId="09751E51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</w:p>
    <w:p w14:paraId="6D18B854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</w:p>
    <w:p w14:paraId="6864637A" w14:textId="77777777" w:rsidR="00AF6AC3" w:rsidRDefault="00AF6AC3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</w:p>
    <w:p w14:paraId="6E492DFD" w14:textId="77777777" w:rsidR="00AF6AC3" w:rsidRDefault="00FB7FFC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Санкт-Петербург</w:t>
      </w:r>
    </w:p>
    <w:p w14:paraId="0876279E" w14:textId="7B6A458A" w:rsidR="00AF6AC3" w:rsidRDefault="00FB7FFC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202</w:t>
      </w:r>
      <w:r w:rsidR="007D229A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год</w:t>
      </w:r>
      <w:r>
        <w:rPr>
          <w:rFonts w:ascii="Times New Roman" w:hAnsi="Times New Roman"/>
        </w:rPr>
        <w:br w:type="page"/>
      </w:r>
    </w:p>
    <w:p w14:paraId="2F7E18F1" w14:textId="77777777" w:rsidR="00AF6AC3" w:rsidRDefault="00FB7FFC">
      <w:pPr>
        <w:tabs>
          <w:tab w:val="left" w:pos="504"/>
          <w:tab w:val="left" w:pos="4140"/>
        </w:tabs>
        <w:spacing w:after="0" w:line="240" w:lineRule="auto"/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  <w:b/>
          <w:sz w:val="24"/>
        </w:rPr>
        <w:lastRenderedPageBreak/>
        <w:t>Паспорт педагогического межпредметного проекта по безопасности дорожного движения</w:t>
      </w:r>
    </w:p>
    <w:p w14:paraId="138FA786" w14:textId="77777777" w:rsidR="00AF6AC3" w:rsidRDefault="00AF6AC3">
      <w:pPr>
        <w:rPr>
          <w:rFonts w:ascii="Times New Roman" w:hAnsi="Times New Roman"/>
          <w:sz w:val="2"/>
        </w:rPr>
      </w:pPr>
    </w:p>
    <w:p w14:paraId="091A8E95" w14:textId="77777777" w:rsidR="00AF6AC3" w:rsidRDefault="00FB7FFC">
      <w:pPr>
        <w:tabs>
          <w:tab w:val="left" w:pos="1894"/>
        </w:tabs>
        <w:rPr>
          <w:rFonts w:ascii="Times New Roman" w:hAnsi="Times New Roman"/>
          <w:sz w:val="2"/>
        </w:rPr>
      </w:pPr>
      <w:r>
        <w:rPr>
          <w:rFonts w:ascii="Times New Roman" w:hAnsi="Times New Roman"/>
          <w:sz w:val="2"/>
        </w:rPr>
        <w:tab/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6241"/>
        <w:gridCol w:w="1843"/>
      </w:tblGrid>
      <w:tr w:rsidR="00AF6AC3" w14:paraId="2EBB6598" w14:textId="77777777">
        <w:trPr>
          <w:trHeight w:hRule="exact" w:val="535"/>
        </w:trPr>
        <w:tc>
          <w:tcPr>
            <w:tcW w:w="2263" w:type="dxa"/>
          </w:tcPr>
          <w:p w14:paraId="5ADCA7DE" w14:textId="77777777" w:rsidR="00AF6AC3" w:rsidRDefault="00FB7FF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Название проекта</w:t>
            </w:r>
          </w:p>
        </w:tc>
        <w:tc>
          <w:tcPr>
            <w:tcW w:w="8084" w:type="dxa"/>
            <w:gridSpan w:val="2"/>
          </w:tcPr>
          <w:p w14:paraId="5E20E343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Методическая разработка квест-игры «Белоснежка и семь гномов в стране ПДД»</w:t>
            </w:r>
          </w:p>
        </w:tc>
      </w:tr>
      <w:tr w:rsidR="00AF6AC3" w14:paraId="386B7FAF" w14:textId="77777777">
        <w:trPr>
          <w:trHeight w:hRule="exact" w:val="281"/>
        </w:trPr>
        <w:tc>
          <w:tcPr>
            <w:tcW w:w="2263" w:type="dxa"/>
          </w:tcPr>
          <w:p w14:paraId="66355368" w14:textId="77777777" w:rsidR="00AF6AC3" w:rsidRDefault="00FB7FF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Номинация</w:t>
            </w:r>
          </w:p>
        </w:tc>
        <w:tc>
          <w:tcPr>
            <w:tcW w:w="8084" w:type="dxa"/>
            <w:gridSpan w:val="2"/>
          </w:tcPr>
          <w:p w14:paraId="26CD98CC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Классный наставник безопасности дорожного движения</w:t>
            </w:r>
          </w:p>
        </w:tc>
      </w:tr>
      <w:tr w:rsidR="00AF6AC3" w14:paraId="515EA535" w14:textId="77777777">
        <w:trPr>
          <w:trHeight w:hRule="exact" w:val="288"/>
        </w:trPr>
        <w:tc>
          <w:tcPr>
            <w:tcW w:w="2263" w:type="dxa"/>
          </w:tcPr>
          <w:p w14:paraId="0F0E318C" w14:textId="77777777" w:rsidR="00AF6AC3" w:rsidRDefault="00FB7FF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Категория</w:t>
            </w:r>
          </w:p>
        </w:tc>
        <w:tc>
          <w:tcPr>
            <w:tcW w:w="8084" w:type="dxa"/>
            <w:gridSpan w:val="2"/>
          </w:tcPr>
          <w:p w14:paraId="2E8F7A96" w14:textId="77777777" w:rsidR="00AF6AC3" w:rsidRDefault="00AF6AC3" w:rsidP="00124090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</w:tr>
      <w:tr w:rsidR="00AF6AC3" w14:paraId="418F3038" w14:textId="77777777">
        <w:trPr>
          <w:trHeight w:hRule="exact" w:val="288"/>
        </w:trPr>
        <w:tc>
          <w:tcPr>
            <w:tcW w:w="2263" w:type="dxa"/>
          </w:tcPr>
          <w:p w14:paraId="36F4BE7E" w14:textId="77777777" w:rsidR="00AF6AC3" w:rsidRDefault="00FB7FF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проекта</w:t>
            </w:r>
          </w:p>
        </w:tc>
        <w:tc>
          <w:tcPr>
            <w:tcW w:w="8084" w:type="dxa"/>
            <w:gridSpan w:val="2"/>
          </w:tcPr>
          <w:p w14:paraId="663CB240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Профилактика детского дорожно-транспортного травматизма.</w:t>
            </w:r>
          </w:p>
        </w:tc>
      </w:tr>
      <w:tr w:rsidR="00AF6AC3" w14:paraId="3C146580" w14:textId="77777777">
        <w:trPr>
          <w:trHeight w:hRule="exact" w:val="1546"/>
        </w:trPr>
        <w:tc>
          <w:tcPr>
            <w:tcW w:w="2263" w:type="dxa"/>
          </w:tcPr>
          <w:p w14:paraId="2D39AE8F" w14:textId="77777777" w:rsidR="00AF6AC3" w:rsidRDefault="00FB7FF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Задачи проекта</w:t>
            </w:r>
          </w:p>
        </w:tc>
        <w:tc>
          <w:tcPr>
            <w:tcW w:w="8084" w:type="dxa"/>
            <w:gridSpan w:val="2"/>
          </w:tcPr>
          <w:p w14:paraId="18EA721A" w14:textId="77777777" w:rsidR="00AF6AC3" w:rsidRDefault="00FB7FFC" w:rsidP="0012409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Создать условия для выработки у ребят интереса к изучению требований правил дорожного движения.</w:t>
            </w:r>
          </w:p>
          <w:p w14:paraId="7528143A" w14:textId="77777777" w:rsidR="00AF6AC3" w:rsidRDefault="00FB7FFC" w:rsidP="0012409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Создать условия для формирования у ребят навыка коллективной работы.</w:t>
            </w:r>
          </w:p>
          <w:p w14:paraId="1D9CEB89" w14:textId="77777777" w:rsidR="00AF6AC3" w:rsidRDefault="00FB7FFC" w:rsidP="00124090">
            <w:pPr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3 .Создать</w:t>
            </w:r>
            <w:proofErr w:type="gramEnd"/>
            <w:r>
              <w:rPr>
                <w:rFonts w:ascii="Times New Roman" w:hAnsi="Times New Roman"/>
              </w:rPr>
              <w:t xml:space="preserve"> условия для проявления у ребят различных творческих способностей.</w:t>
            </w:r>
          </w:p>
          <w:p w14:paraId="2804A0FE" w14:textId="77777777" w:rsidR="00AF6AC3" w:rsidRDefault="00FB7FFC" w:rsidP="00124090">
            <w:pPr>
              <w:jc w:val="both"/>
              <w:rPr>
                <w:rFonts w:ascii="Times New Roman" w:hAnsi="Times New Roman"/>
                <w:color w:val="78716B"/>
              </w:rPr>
            </w:pPr>
            <w:r>
              <w:rPr>
                <w:rFonts w:ascii="Times New Roman" w:hAnsi="Times New Roman"/>
              </w:rPr>
              <w:t>4. Посредством содержания игровых заданий повторить и закрепить знания требований правил дорожного движения.</w:t>
            </w:r>
          </w:p>
          <w:p w14:paraId="54A0E8EB" w14:textId="77777777" w:rsidR="00AF6AC3" w:rsidRDefault="00AF6AC3" w:rsidP="00124090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</w:tr>
      <w:tr w:rsidR="00AF6AC3" w14:paraId="14AA8AFD" w14:textId="77777777">
        <w:trPr>
          <w:trHeight w:hRule="exact" w:val="281"/>
        </w:trPr>
        <w:tc>
          <w:tcPr>
            <w:tcW w:w="2263" w:type="dxa"/>
          </w:tcPr>
          <w:p w14:paraId="7586A914" w14:textId="77777777" w:rsidR="00AF6AC3" w:rsidRDefault="00FB7FF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Целевая аудитория проекта</w:t>
            </w:r>
          </w:p>
        </w:tc>
        <w:tc>
          <w:tcPr>
            <w:tcW w:w="8084" w:type="dxa"/>
            <w:gridSpan w:val="2"/>
          </w:tcPr>
          <w:p w14:paraId="4A114C57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класс </w:t>
            </w:r>
          </w:p>
        </w:tc>
      </w:tr>
      <w:tr w:rsidR="00AF6AC3" w14:paraId="42EE2865" w14:textId="77777777">
        <w:trPr>
          <w:trHeight w:hRule="exact" w:val="4581"/>
        </w:trPr>
        <w:tc>
          <w:tcPr>
            <w:tcW w:w="2263" w:type="dxa"/>
          </w:tcPr>
          <w:p w14:paraId="6DA2B62B" w14:textId="77777777" w:rsidR="00AF6AC3" w:rsidRDefault="00FB7FF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Межпредметные связи и интеграция содержания учебных предметов, предметных областей знаний, видов учебной, внеучебной, творческой деятельности обучающихся в структуре и процессе реализации педагогического проекта</w:t>
            </w:r>
          </w:p>
        </w:tc>
        <w:tc>
          <w:tcPr>
            <w:tcW w:w="8084" w:type="dxa"/>
            <w:gridSpan w:val="2"/>
          </w:tcPr>
          <w:p w14:paraId="16337A8C" w14:textId="77777777" w:rsidR="00AF6AC3" w:rsidRDefault="00FB7FFC" w:rsidP="00124090">
            <w:pPr>
              <w:jc w:val="both"/>
              <w:rPr>
                <w:rFonts w:ascii="Times New Roman" w:hAnsi="Times New Roman"/>
                <w:color w:val="181818"/>
              </w:rPr>
            </w:pPr>
            <w:r>
              <w:rPr>
                <w:rFonts w:ascii="Times New Roman" w:hAnsi="Times New Roman"/>
                <w:color w:val="181818"/>
              </w:rPr>
              <w:t>Квест-игра «Белоснежна и семь гномов в стране ПДД основана на использования межпредметных связей:</w:t>
            </w:r>
          </w:p>
          <w:p w14:paraId="4FF10821" w14:textId="77777777" w:rsidR="00AF6AC3" w:rsidRDefault="00FB7FFC" w:rsidP="00124090">
            <w:pPr>
              <w:jc w:val="both"/>
              <w:rPr>
                <w:rFonts w:ascii="Times New Roman" w:hAnsi="Times New Roman"/>
                <w:color w:val="181818"/>
              </w:rPr>
            </w:pPr>
            <w:r>
              <w:rPr>
                <w:rFonts w:ascii="Times New Roman" w:hAnsi="Times New Roman"/>
                <w:color w:val="181818"/>
              </w:rPr>
              <w:t>- социально-коммуникативное развитие</w:t>
            </w:r>
          </w:p>
          <w:p w14:paraId="6CD1A776" w14:textId="77777777" w:rsidR="00AF6AC3" w:rsidRDefault="00FB7FFC" w:rsidP="00124090">
            <w:pPr>
              <w:jc w:val="both"/>
              <w:rPr>
                <w:rFonts w:ascii="Times New Roman" w:hAnsi="Times New Roman"/>
                <w:color w:val="181818"/>
              </w:rPr>
            </w:pPr>
            <w:r>
              <w:rPr>
                <w:rFonts w:ascii="Times New Roman" w:hAnsi="Times New Roman"/>
                <w:color w:val="181818"/>
              </w:rPr>
              <w:t>- познавательное развитие</w:t>
            </w:r>
          </w:p>
          <w:p w14:paraId="42125307" w14:textId="77777777" w:rsidR="00AF6AC3" w:rsidRDefault="00FB7FFC" w:rsidP="00124090">
            <w:pPr>
              <w:jc w:val="both"/>
              <w:rPr>
                <w:rFonts w:ascii="Times New Roman" w:hAnsi="Times New Roman"/>
                <w:color w:val="181818"/>
              </w:rPr>
            </w:pPr>
            <w:r>
              <w:rPr>
                <w:rFonts w:ascii="Times New Roman" w:hAnsi="Times New Roman"/>
                <w:color w:val="181818"/>
              </w:rPr>
              <w:t>- речевое развитие</w:t>
            </w:r>
          </w:p>
          <w:p w14:paraId="54080271" w14:textId="77777777" w:rsidR="00AF6AC3" w:rsidRDefault="00FB7FFC" w:rsidP="00124090">
            <w:pPr>
              <w:jc w:val="both"/>
              <w:rPr>
                <w:rFonts w:ascii="Times New Roman" w:hAnsi="Times New Roman"/>
                <w:color w:val="181818"/>
              </w:rPr>
            </w:pPr>
            <w:r>
              <w:rPr>
                <w:rFonts w:ascii="Times New Roman" w:hAnsi="Times New Roman"/>
                <w:color w:val="181818"/>
              </w:rPr>
              <w:t>- художественно-эстетическое развитие</w:t>
            </w:r>
          </w:p>
          <w:p w14:paraId="52528D27" w14:textId="77777777" w:rsidR="00AF6AC3" w:rsidRDefault="00FB7FFC" w:rsidP="00124090">
            <w:pPr>
              <w:jc w:val="both"/>
              <w:rPr>
                <w:rFonts w:ascii="Times New Roman" w:hAnsi="Times New Roman"/>
                <w:color w:val="181818"/>
              </w:rPr>
            </w:pPr>
            <w:r>
              <w:rPr>
                <w:rFonts w:ascii="Times New Roman" w:hAnsi="Times New Roman"/>
                <w:color w:val="181818"/>
              </w:rPr>
              <w:t>- физическое развитие</w:t>
            </w:r>
          </w:p>
          <w:p w14:paraId="43FE04C8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настоящее время происходит процесс критического осмысления многих теоретических и практических положений в области профилактики детского </w:t>
            </w:r>
            <w:proofErr w:type="spellStart"/>
            <w:r>
              <w:rPr>
                <w:rFonts w:ascii="Times New Roman" w:hAnsi="Times New Roman"/>
              </w:rPr>
              <w:t>дорожно</w:t>
            </w:r>
            <w:proofErr w:type="spellEnd"/>
            <w:r>
              <w:rPr>
                <w:rFonts w:ascii="Times New Roman" w:hAnsi="Times New Roman"/>
              </w:rPr>
              <w:t xml:space="preserve"> – транспортного травматизма. </w:t>
            </w:r>
          </w:p>
          <w:p w14:paraId="030A50EA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Необходимость определения реальных механизмов, обеспечивающих снижение ДДТТ, безопасности жизнедеятельности, повышения интереса к деятельности отрядов ЮИД продиктована поиском неиспользованных резервов для совершенствования системы профилактической работы. Наиболее эффективно эти задачи реализуются при использовании межпредметных связей. </w:t>
            </w:r>
          </w:p>
          <w:p w14:paraId="3DCED5D5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Локации содержат задания по безопасности дорожного движения, интегрированные со школьными предметы: русский язык, литература, ОБЖ, физическая культура.</w:t>
            </w:r>
          </w:p>
        </w:tc>
      </w:tr>
      <w:tr w:rsidR="00AF6AC3" w14:paraId="70EDCD01" w14:textId="77777777">
        <w:trPr>
          <w:trHeight w:hRule="exact" w:val="1405"/>
        </w:trPr>
        <w:tc>
          <w:tcPr>
            <w:tcW w:w="2263" w:type="dxa"/>
          </w:tcPr>
          <w:p w14:paraId="45907745" w14:textId="77777777" w:rsidR="00AF6AC3" w:rsidRDefault="00FB7FF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Аннотация (краткое содержание)</w:t>
            </w:r>
          </w:p>
        </w:tc>
        <w:tc>
          <w:tcPr>
            <w:tcW w:w="8084" w:type="dxa"/>
            <w:gridSpan w:val="2"/>
          </w:tcPr>
          <w:p w14:paraId="523C5DF8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Квест-игра направлена на изучение детьми правил дорожного движения и применение на практике правил дорожного движения для сохранения жизни и здоровья. Через игровую детальность воспитывается осторожность, внимательность, ответственность у детей младшего школьного возраста.  Дети подробно знакомятся с ПДД, рассматривают различные проблемные ситуации.</w:t>
            </w:r>
          </w:p>
        </w:tc>
      </w:tr>
      <w:tr w:rsidR="00AF6AC3" w14:paraId="5AC0E320" w14:textId="77777777">
        <w:trPr>
          <w:trHeight w:hRule="exact" w:val="1265"/>
        </w:trPr>
        <w:tc>
          <w:tcPr>
            <w:tcW w:w="2263" w:type="dxa"/>
          </w:tcPr>
          <w:p w14:paraId="6DDE9E5D" w14:textId="77777777" w:rsidR="00AF6AC3" w:rsidRDefault="00FB7FF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Планируемые результаты межпредметного проекта</w:t>
            </w:r>
          </w:p>
        </w:tc>
        <w:tc>
          <w:tcPr>
            <w:tcW w:w="8084" w:type="dxa"/>
            <w:gridSpan w:val="2"/>
          </w:tcPr>
          <w:p w14:paraId="106E517F" w14:textId="77777777" w:rsidR="00AF6AC3" w:rsidRDefault="00FB7FFC" w:rsidP="00124090">
            <w:pPr>
              <w:pStyle w:val="a7"/>
              <w:spacing w:before="100" w:after="100" w:line="240" w:lineRule="atLeast"/>
              <w:contextualSpacing/>
              <w:jc w:val="both"/>
              <w:rPr>
                <w:color w:val="010101"/>
                <w:sz w:val="22"/>
              </w:rPr>
            </w:pPr>
            <w:r>
              <w:rPr>
                <w:color w:val="010101"/>
                <w:sz w:val="22"/>
              </w:rPr>
              <w:t>Каждый обучающийся:</w:t>
            </w:r>
          </w:p>
          <w:p w14:paraId="7339246A" w14:textId="77777777" w:rsidR="00AF6AC3" w:rsidRDefault="00FB7FFC" w:rsidP="00124090">
            <w:pPr>
              <w:pStyle w:val="a7"/>
              <w:spacing w:before="100" w:after="100" w:line="240" w:lineRule="atLeast"/>
              <w:contextualSpacing/>
              <w:jc w:val="both"/>
              <w:rPr>
                <w:color w:val="010101"/>
                <w:sz w:val="22"/>
              </w:rPr>
            </w:pPr>
            <w:r>
              <w:rPr>
                <w:color w:val="010101"/>
                <w:sz w:val="22"/>
              </w:rPr>
              <w:t>-понимает, для чего нужны правила дорожного движения;</w:t>
            </w:r>
          </w:p>
          <w:p w14:paraId="7236E7F2" w14:textId="77777777" w:rsidR="00AF6AC3" w:rsidRDefault="00FB7FFC" w:rsidP="00124090">
            <w:pPr>
              <w:pStyle w:val="a7"/>
              <w:spacing w:before="100" w:after="100" w:line="240" w:lineRule="atLeast"/>
              <w:contextualSpacing/>
              <w:jc w:val="both"/>
              <w:rPr>
                <w:color w:val="010101"/>
                <w:sz w:val="22"/>
              </w:rPr>
            </w:pPr>
            <w:r>
              <w:rPr>
                <w:color w:val="010101"/>
                <w:sz w:val="22"/>
              </w:rPr>
              <w:t>-умеет объяснить, опираясь на правила дорожного движения, сконструированные дорожные ситуации;</w:t>
            </w:r>
          </w:p>
          <w:p w14:paraId="3F6D2F6B" w14:textId="77777777" w:rsidR="00AF6AC3" w:rsidRDefault="00FB7FFC" w:rsidP="00124090">
            <w:pPr>
              <w:pStyle w:val="a7"/>
              <w:spacing w:before="100" w:after="100" w:line="240" w:lineRule="atLeast"/>
              <w:contextualSpacing/>
              <w:jc w:val="both"/>
              <w:rPr>
                <w:color w:val="010101"/>
                <w:sz w:val="22"/>
              </w:rPr>
            </w:pPr>
            <w:r>
              <w:rPr>
                <w:color w:val="010101"/>
                <w:sz w:val="22"/>
              </w:rPr>
              <w:t>-запоминает и узнает дорожные знаки, ориентируется в основных понятиях.</w:t>
            </w:r>
          </w:p>
        </w:tc>
      </w:tr>
      <w:tr w:rsidR="00AF6AC3" w14:paraId="195041E4" w14:textId="77777777">
        <w:trPr>
          <w:trHeight w:hRule="exact" w:val="288"/>
        </w:trPr>
        <w:tc>
          <w:tcPr>
            <w:tcW w:w="10347" w:type="dxa"/>
            <w:gridSpan w:val="3"/>
          </w:tcPr>
          <w:p w14:paraId="34D638DD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Этапы и сроки проекта</w:t>
            </w:r>
          </w:p>
        </w:tc>
      </w:tr>
      <w:tr w:rsidR="00AF6AC3" w14:paraId="43C2C0B7" w14:textId="77777777">
        <w:trPr>
          <w:trHeight w:hRule="exact" w:val="284"/>
        </w:trPr>
        <w:tc>
          <w:tcPr>
            <w:tcW w:w="2263" w:type="dxa"/>
          </w:tcPr>
          <w:p w14:paraId="36FC85DF" w14:textId="77777777" w:rsidR="00AF6AC3" w:rsidRDefault="00FB7FFC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Этап</w:t>
            </w:r>
          </w:p>
        </w:tc>
        <w:tc>
          <w:tcPr>
            <w:tcW w:w="6241" w:type="dxa"/>
          </w:tcPr>
          <w:p w14:paraId="10A87EC7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</w:t>
            </w:r>
          </w:p>
        </w:tc>
        <w:tc>
          <w:tcPr>
            <w:tcW w:w="1843" w:type="dxa"/>
          </w:tcPr>
          <w:p w14:paraId="2B1445B3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Сроки</w:t>
            </w:r>
          </w:p>
        </w:tc>
      </w:tr>
      <w:tr w:rsidR="00AF6AC3" w14:paraId="5DAF995C" w14:textId="77777777">
        <w:trPr>
          <w:trHeight w:hRule="exact" w:val="1557"/>
        </w:trPr>
        <w:tc>
          <w:tcPr>
            <w:tcW w:w="2263" w:type="dxa"/>
          </w:tcPr>
          <w:p w14:paraId="2167FA68" w14:textId="77777777" w:rsidR="00AF6AC3" w:rsidRDefault="00FB7FF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Подготовительный</w:t>
            </w:r>
          </w:p>
        </w:tc>
        <w:tc>
          <w:tcPr>
            <w:tcW w:w="6241" w:type="dxa"/>
          </w:tcPr>
          <w:p w14:paraId="2CFE3E06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  <w:color w:val="181818"/>
                <w:highlight w:val="white"/>
              </w:rPr>
            </w:pPr>
            <w:r>
              <w:rPr>
                <w:rFonts w:ascii="Times New Roman" w:hAnsi="Times New Roman"/>
                <w:color w:val="181818"/>
              </w:rPr>
              <w:t>- Определение цели и задач мероприятия.</w:t>
            </w:r>
          </w:p>
          <w:p w14:paraId="309E48A4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  <w:color w:val="181818"/>
                <w:highlight w:val="white"/>
              </w:rPr>
            </w:pPr>
            <w:r>
              <w:rPr>
                <w:rFonts w:ascii="Times New Roman" w:hAnsi="Times New Roman"/>
                <w:color w:val="181818"/>
              </w:rPr>
              <w:t xml:space="preserve">- Определение </w:t>
            </w:r>
            <w:r>
              <w:rPr>
                <w:rStyle w:val="c10"/>
                <w:rFonts w:ascii="Times New Roman" w:hAnsi="Times New Roman"/>
              </w:rPr>
              <w:t>формы, места и времени проведения, возраста участников мероприятия.</w:t>
            </w:r>
            <w:r>
              <w:rPr>
                <w:rFonts w:ascii="Times New Roman" w:hAnsi="Times New Roman"/>
                <w:color w:val="181818"/>
                <w:highlight w:val="white"/>
              </w:rPr>
              <w:t xml:space="preserve"> </w:t>
            </w:r>
          </w:p>
          <w:p w14:paraId="43559AF6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  <w:color w:val="181818"/>
                <w:highlight w:val="white"/>
              </w:rPr>
            </w:pPr>
            <w:r>
              <w:rPr>
                <w:rFonts w:ascii="Times New Roman" w:hAnsi="Times New Roman"/>
                <w:color w:val="181818"/>
              </w:rPr>
              <w:t>- Подборка иллюстративного материала по теме и распределение ролей.</w:t>
            </w:r>
          </w:p>
          <w:p w14:paraId="4626B1F9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  <w:color w:val="181818"/>
                <w:highlight w:val="white"/>
              </w:rPr>
            </w:pPr>
            <w:r>
              <w:rPr>
                <w:rFonts w:ascii="Times New Roman" w:hAnsi="Times New Roman"/>
                <w:color w:val="181818"/>
              </w:rPr>
              <w:t>- Подбор этапов квеста и утверждение сценария квеста, подготовка реквизита.</w:t>
            </w:r>
            <w:r>
              <w:rPr>
                <w:rFonts w:ascii="Times New Roman" w:hAnsi="Times New Roman"/>
                <w:color w:val="181818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181818"/>
              </w:rPr>
              <w:br/>
              <w:t>- Проведение бесед с целью получения информации об уровне осведомленности дошкольников о ПДД.</w:t>
            </w:r>
          </w:p>
          <w:p w14:paraId="558678CB" w14:textId="77777777" w:rsidR="00AF6AC3" w:rsidRDefault="00AF6AC3" w:rsidP="00124090">
            <w:pPr>
              <w:pStyle w:val="c3"/>
              <w:jc w:val="both"/>
              <w:rPr>
                <w:color w:val="181818"/>
                <w:sz w:val="22"/>
                <w:highlight w:val="white"/>
              </w:rPr>
            </w:pPr>
          </w:p>
        </w:tc>
        <w:tc>
          <w:tcPr>
            <w:tcW w:w="1843" w:type="dxa"/>
          </w:tcPr>
          <w:p w14:paraId="22D4EDB2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Начало сентября </w:t>
            </w:r>
          </w:p>
        </w:tc>
      </w:tr>
      <w:tr w:rsidR="00AF6AC3" w14:paraId="6EFD71C1" w14:textId="77777777">
        <w:trPr>
          <w:trHeight w:hRule="exact" w:val="288"/>
        </w:trPr>
        <w:tc>
          <w:tcPr>
            <w:tcW w:w="2263" w:type="dxa"/>
          </w:tcPr>
          <w:p w14:paraId="349B3424" w14:textId="77777777" w:rsidR="00AF6AC3" w:rsidRDefault="00FB7FF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Основной</w:t>
            </w:r>
          </w:p>
        </w:tc>
        <w:tc>
          <w:tcPr>
            <w:tcW w:w="6241" w:type="dxa"/>
          </w:tcPr>
          <w:p w14:paraId="412C1B20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Проведение квеста-игры согласно сценарию мероприятия. </w:t>
            </w:r>
          </w:p>
        </w:tc>
        <w:tc>
          <w:tcPr>
            <w:tcW w:w="1843" w:type="dxa"/>
          </w:tcPr>
          <w:p w14:paraId="5419707E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Конец сентября </w:t>
            </w:r>
          </w:p>
        </w:tc>
      </w:tr>
      <w:tr w:rsidR="00AF6AC3" w14:paraId="4D2A5121" w14:textId="77777777">
        <w:trPr>
          <w:trHeight w:hRule="exact" w:val="284"/>
        </w:trPr>
        <w:tc>
          <w:tcPr>
            <w:tcW w:w="2263" w:type="dxa"/>
          </w:tcPr>
          <w:p w14:paraId="0C01ED1B" w14:textId="77777777" w:rsidR="00AF6AC3" w:rsidRDefault="00FB7FF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Заключительный</w:t>
            </w:r>
          </w:p>
        </w:tc>
        <w:tc>
          <w:tcPr>
            <w:tcW w:w="6241" w:type="dxa"/>
          </w:tcPr>
          <w:p w14:paraId="40F1DF2E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 результатов.</w:t>
            </w:r>
          </w:p>
        </w:tc>
        <w:tc>
          <w:tcPr>
            <w:tcW w:w="1843" w:type="dxa"/>
          </w:tcPr>
          <w:p w14:paraId="1A0BAE4C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Октябрь </w:t>
            </w:r>
          </w:p>
        </w:tc>
      </w:tr>
      <w:tr w:rsidR="00AF6AC3" w14:paraId="48916574" w14:textId="77777777">
        <w:trPr>
          <w:trHeight w:hRule="exact" w:val="1860"/>
        </w:trPr>
        <w:tc>
          <w:tcPr>
            <w:tcW w:w="2263" w:type="dxa"/>
          </w:tcPr>
          <w:p w14:paraId="6B774FAE" w14:textId="77777777" w:rsidR="00AF6AC3" w:rsidRDefault="00FB7FF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Ресурсы проекта (по видам: материальные, информационные, интеллектуальные, организационные)</w:t>
            </w:r>
          </w:p>
        </w:tc>
        <w:tc>
          <w:tcPr>
            <w:tcW w:w="8084" w:type="dxa"/>
            <w:gridSpan w:val="2"/>
          </w:tcPr>
          <w:p w14:paraId="5B38A73E" w14:textId="77777777" w:rsidR="00AF6AC3" w:rsidRDefault="00FB7FFC" w:rsidP="00124090">
            <w:pPr>
              <w:pStyle w:val="a7"/>
              <w:jc w:val="both"/>
              <w:rPr>
                <w:sz w:val="22"/>
              </w:rPr>
            </w:pPr>
            <w:r>
              <w:rPr>
                <w:sz w:val="22"/>
              </w:rPr>
              <w:t xml:space="preserve">Организационные: ведущие станций, в данном случае: Инспектор Светофор, Белоснежка и 7 гномов. </w:t>
            </w:r>
          </w:p>
          <w:p w14:paraId="2774D80E" w14:textId="77777777" w:rsidR="00AF6AC3" w:rsidRDefault="00FB7FFC" w:rsidP="00124090">
            <w:pPr>
              <w:pStyle w:val="a7"/>
              <w:jc w:val="both"/>
              <w:rPr>
                <w:sz w:val="22"/>
              </w:rPr>
            </w:pPr>
            <w:r>
              <w:rPr>
                <w:sz w:val="22"/>
              </w:rPr>
              <w:t>Материально-технические ресурсы: демонстрационный материал (эмблемы станций, маршрутный лист, карточки с заданиями, дорожные знаки, таблички, плакаты), устройство фото-видео фиксации (телефон, фотоаппарат), канцелярские принадлежности (ножницы, ручки, маркеры), музыкальный центр или портативная колонка, спортивный инвентарь.</w:t>
            </w:r>
          </w:p>
        </w:tc>
      </w:tr>
      <w:tr w:rsidR="00AF6AC3" w14:paraId="31E4C676" w14:textId="77777777">
        <w:trPr>
          <w:trHeight w:hRule="exact" w:val="2330"/>
        </w:trPr>
        <w:tc>
          <w:tcPr>
            <w:tcW w:w="2263" w:type="dxa"/>
          </w:tcPr>
          <w:p w14:paraId="0CEE0137" w14:textId="77777777" w:rsidR="00AF6AC3" w:rsidRDefault="00FB7FF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проекта, индикаторы и показатели в соответствии с целью и задачами проекта</w:t>
            </w:r>
          </w:p>
        </w:tc>
        <w:tc>
          <w:tcPr>
            <w:tcW w:w="8084" w:type="dxa"/>
            <w:gridSpan w:val="2"/>
          </w:tcPr>
          <w:p w14:paraId="21B147F1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Проект реализован на базе ГБОУ СОШ №317 Адмиралтейского района Санкт-Петербурга. </w:t>
            </w:r>
          </w:p>
          <w:p w14:paraId="29219B6E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  <w:color w:val="181818"/>
              </w:rPr>
            </w:pPr>
            <w:r>
              <w:rPr>
                <w:rFonts w:ascii="Times New Roman" w:hAnsi="Times New Roman"/>
              </w:rPr>
              <w:t xml:space="preserve">Поставленная цель – профилактика детского дорожно-транспортного травматизма - выполнена. </w:t>
            </w:r>
            <w:r>
              <w:rPr>
                <w:rFonts w:ascii="Times New Roman" w:hAnsi="Times New Roman"/>
                <w:color w:val="181818"/>
              </w:rPr>
              <w:t xml:space="preserve">У детей сформированы базовые знания о безопасном поведении на дороге. </w:t>
            </w:r>
          </w:p>
          <w:p w14:paraId="09548B41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Поставленные задачи достигнуты. </w:t>
            </w:r>
          </w:p>
          <w:p w14:paraId="0B6EEA40" w14:textId="77777777" w:rsidR="00AF6AC3" w:rsidRDefault="00FB7FFC" w:rsidP="00124090">
            <w:pPr>
              <w:jc w:val="both"/>
              <w:rPr>
                <w:rFonts w:ascii="Times New Roman" w:hAnsi="Times New Roman"/>
                <w:color w:val="181818"/>
              </w:rPr>
            </w:pPr>
            <w:r>
              <w:rPr>
                <w:rFonts w:ascii="Times New Roman" w:hAnsi="Times New Roman"/>
                <w:color w:val="181818"/>
              </w:rPr>
              <w:t>В моделируемой игровой ситуации дети демонстрируют умение применять знания о безопасном поведении на дороге на практике.</w:t>
            </w:r>
          </w:p>
          <w:p w14:paraId="391D3E1E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181818"/>
              </w:rPr>
              <w:t>Дети понимают важность соблюдения правил безопасного поведения на дороге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AF6AC3" w14:paraId="61DA484A" w14:textId="77777777">
        <w:trPr>
          <w:trHeight w:hRule="exact" w:val="1271"/>
        </w:trPr>
        <w:tc>
          <w:tcPr>
            <w:tcW w:w="2263" w:type="dxa"/>
          </w:tcPr>
          <w:p w14:paraId="309E743C" w14:textId="77777777" w:rsidR="00AF6AC3" w:rsidRDefault="00FB7FF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Методы, приемы, средства оценки результативности проекта</w:t>
            </w:r>
          </w:p>
        </w:tc>
        <w:tc>
          <w:tcPr>
            <w:tcW w:w="8084" w:type="dxa"/>
            <w:gridSpan w:val="2"/>
          </w:tcPr>
          <w:p w14:paraId="49DDF3B1" w14:textId="60CE203F" w:rsidR="00AF6AC3" w:rsidRDefault="00FB7FFC" w:rsidP="00124090">
            <w:pPr>
              <w:jc w:val="both"/>
              <w:rPr>
                <w:rFonts w:ascii="Times New Roman" w:hAnsi="Times New Roman"/>
                <w:color w:val="181818"/>
              </w:rPr>
            </w:pPr>
            <w:r>
              <w:rPr>
                <w:rFonts w:ascii="Times New Roman" w:hAnsi="Times New Roman"/>
                <w:color w:val="181818"/>
              </w:rPr>
              <w:t xml:space="preserve">Методы и приемы могут быть разнообразными, с учетом психологических особенностей </w:t>
            </w:r>
            <w:r w:rsidR="00124090">
              <w:rPr>
                <w:rFonts w:ascii="Times New Roman" w:hAnsi="Times New Roman"/>
                <w:color w:val="181818"/>
              </w:rPr>
              <w:t>первоклассника</w:t>
            </w:r>
            <w:r>
              <w:rPr>
                <w:rFonts w:ascii="Times New Roman" w:hAnsi="Times New Roman"/>
                <w:color w:val="181818"/>
              </w:rPr>
              <w:t>, в зависимости от цели и задач, включать в себя все виды деятельности, различные технологии и продуктивные методы:</w:t>
            </w:r>
          </w:p>
          <w:p w14:paraId="62DABB98" w14:textId="77777777" w:rsidR="00AF6AC3" w:rsidRDefault="00FB7FFC" w:rsidP="00124090">
            <w:pPr>
              <w:jc w:val="both"/>
              <w:rPr>
                <w:rFonts w:ascii="Times New Roman" w:hAnsi="Times New Roman"/>
                <w:color w:val="181818"/>
              </w:rPr>
            </w:pPr>
            <w:r>
              <w:rPr>
                <w:rFonts w:ascii="Times New Roman" w:hAnsi="Times New Roman"/>
                <w:color w:val="181818"/>
              </w:rPr>
              <w:t>- проведение досуга по теме проекта.</w:t>
            </w:r>
          </w:p>
          <w:p w14:paraId="7C5B9E71" w14:textId="77777777" w:rsidR="00AF6AC3" w:rsidRDefault="00FB7FFC" w:rsidP="00124090">
            <w:pPr>
              <w:jc w:val="both"/>
              <w:rPr>
                <w:rFonts w:ascii="Times New Roman" w:hAnsi="Times New Roman"/>
                <w:color w:val="181818"/>
              </w:rPr>
            </w:pPr>
            <w:r>
              <w:rPr>
                <w:rFonts w:ascii="Times New Roman" w:hAnsi="Times New Roman"/>
                <w:color w:val="181818"/>
              </w:rPr>
              <w:t>- диагностика знаний, умений и навыков детей по ПДД после проведения квеста.</w:t>
            </w:r>
          </w:p>
        </w:tc>
      </w:tr>
      <w:tr w:rsidR="00AF6AC3" w14:paraId="44994E93" w14:textId="77777777">
        <w:trPr>
          <w:trHeight w:hRule="exact" w:val="848"/>
        </w:trPr>
        <w:tc>
          <w:tcPr>
            <w:tcW w:w="2263" w:type="dxa"/>
          </w:tcPr>
          <w:p w14:paraId="0E1426D0" w14:textId="77777777" w:rsidR="00AF6AC3" w:rsidRDefault="00FB7FF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Риски и ограничения по достижению целей проекта</w:t>
            </w:r>
          </w:p>
        </w:tc>
        <w:tc>
          <w:tcPr>
            <w:tcW w:w="8084" w:type="dxa"/>
            <w:gridSpan w:val="2"/>
            <w:shd w:val="clear" w:color="auto" w:fill="auto"/>
          </w:tcPr>
          <w:p w14:paraId="3621AA91" w14:textId="77777777" w:rsidR="00AF6AC3" w:rsidRDefault="00FB7FFC" w:rsidP="00124090">
            <w:pPr>
              <w:jc w:val="both"/>
              <w:rPr>
                <w:rFonts w:ascii="Times New Roman" w:hAnsi="Times New Roman"/>
                <w:color w:val="181818"/>
              </w:rPr>
            </w:pPr>
            <w:r>
              <w:rPr>
                <w:rFonts w:ascii="Times New Roman" w:hAnsi="Times New Roman"/>
                <w:color w:val="181818"/>
              </w:rPr>
              <w:t>Нарушение сроков реализации проекта по причине введения мер по предупреждению распространения простудных заболеваний и разных инфекции.</w:t>
            </w:r>
          </w:p>
        </w:tc>
      </w:tr>
      <w:tr w:rsidR="00AF6AC3" w14:paraId="0739DF5B" w14:textId="77777777">
        <w:trPr>
          <w:trHeight w:hRule="exact" w:val="1555"/>
        </w:trPr>
        <w:tc>
          <w:tcPr>
            <w:tcW w:w="2263" w:type="dxa"/>
          </w:tcPr>
          <w:p w14:paraId="48682555" w14:textId="77777777" w:rsidR="00AF6AC3" w:rsidRDefault="00FB7FF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Перспективы развития проекта, в том числе в онлайн формате</w:t>
            </w:r>
          </w:p>
        </w:tc>
        <w:tc>
          <w:tcPr>
            <w:tcW w:w="8084" w:type="dxa"/>
            <w:gridSpan w:val="2"/>
          </w:tcPr>
          <w:p w14:paraId="5E6D161A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Материалы методической разработки могут быть востребованы в педагогическом сообществе. </w:t>
            </w:r>
          </w:p>
          <w:p w14:paraId="19F5D6B0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мероприятие возможно в онлайн формате позволит расширить диапазон участников слета, даст возможность развернуть агитационную пропаганду в интернет-пространстве, создать доступный методический банк для работы с детьми.</w:t>
            </w:r>
          </w:p>
        </w:tc>
      </w:tr>
      <w:tr w:rsidR="00AF6AC3" w14:paraId="1DB96863" w14:textId="77777777">
        <w:trPr>
          <w:trHeight w:hRule="exact" w:val="331"/>
        </w:trPr>
        <w:tc>
          <w:tcPr>
            <w:tcW w:w="2263" w:type="dxa"/>
          </w:tcPr>
          <w:p w14:paraId="523A4920" w14:textId="77777777" w:rsidR="00AF6AC3" w:rsidRDefault="00FB7FF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Приложения</w:t>
            </w:r>
          </w:p>
        </w:tc>
        <w:tc>
          <w:tcPr>
            <w:tcW w:w="8084" w:type="dxa"/>
            <w:gridSpan w:val="2"/>
          </w:tcPr>
          <w:p w14:paraId="21142AC4" w14:textId="77777777" w:rsidR="00AF6AC3" w:rsidRDefault="00FB7FFC" w:rsidP="00124090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Методические и дидактические материалы по реализации проекта</w:t>
            </w:r>
          </w:p>
        </w:tc>
      </w:tr>
      <w:tr w:rsidR="00AF6AC3" w14:paraId="1971DE7D" w14:textId="77777777">
        <w:trPr>
          <w:trHeight w:hRule="exact" w:val="569"/>
        </w:trPr>
        <w:tc>
          <w:tcPr>
            <w:tcW w:w="2263" w:type="dxa"/>
          </w:tcPr>
          <w:p w14:paraId="6CE666DE" w14:textId="77777777" w:rsidR="00AF6AC3" w:rsidRDefault="00FB7FF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Цифровые следы проекта</w:t>
            </w:r>
          </w:p>
        </w:tc>
        <w:tc>
          <w:tcPr>
            <w:tcW w:w="8084" w:type="dxa"/>
            <w:gridSpan w:val="2"/>
          </w:tcPr>
          <w:p w14:paraId="5E0548BC" w14:textId="77777777" w:rsidR="00AF6AC3" w:rsidRDefault="006A49FC" w:rsidP="00124090">
            <w:pPr>
              <w:jc w:val="both"/>
              <w:rPr>
                <w:rFonts w:ascii="Times New Roman" w:hAnsi="Times New Roman"/>
              </w:rPr>
            </w:pPr>
            <w:hyperlink r:id="rId8" w:history="1">
              <w:r w:rsidR="00FB7FFC">
                <w:rPr>
                  <w:rStyle w:val="ae"/>
                  <w:rFonts w:ascii="Times New Roman" w:hAnsi="Times New Roman"/>
                  <w:color w:val="000000"/>
                  <w:u w:val="none"/>
                </w:rPr>
                <w:t>https://www.youtube.com/watch?v=UeSmxiJpLaM</w:t>
              </w:r>
            </w:hyperlink>
          </w:p>
          <w:p w14:paraId="0BC43854" w14:textId="77777777" w:rsidR="00AF6AC3" w:rsidRDefault="006A49FC" w:rsidP="00124090">
            <w:pPr>
              <w:jc w:val="both"/>
              <w:rPr>
                <w:rFonts w:ascii="Times New Roman" w:hAnsi="Times New Roman"/>
              </w:rPr>
            </w:pPr>
            <w:hyperlink r:id="rId9" w:history="1">
              <w:r w:rsidR="00FB7FFC">
                <w:rPr>
                  <w:rStyle w:val="ae"/>
                  <w:rFonts w:ascii="Times New Roman" w:hAnsi="Times New Roman"/>
                  <w:color w:val="000000"/>
                  <w:u w:val="none"/>
                </w:rPr>
                <w:t>https://vk.com/album-190898822_297035154</w:t>
              </w:r>
            </w:hyperlink>
            <w:r w:rsidR="00FB7FFC">
              <w:rPr>
                <w:rFonts w:ascii="Times New Roman" w:hAnsi="Times New Roman"/>
              </w:rPr>
              <w:t xml:space="preserve"> </w:t>
            </w:r>
          </w:p>
          <w:p w14:paraId="01B1B4CD" w14:textId="77777777" w:rsidR="00AF6AC3" w:rsidRDefault="00AF6AC3" w:rsidP="00124090">
            <w:pPr>
              <w:widowControl w:val="0"/>
              <w:jc w:val="both"/>
              <w:rPr>
                <w:rFonts w:ascii="Times New Roman" w:hAnsi="Times New Roman"/>
              </w:rPr>
            </w:pPr>
          </w:p>
        </w:tc>
      </w:tr>
    </w:tbl>
    <w:p w14:paraId="407115DD" w14:textId="77777777" w:rsidR="00AF6AC3" w:rsidRDefault="00AF6AC3">
      <w:pPr>
        <w:tabs>
          <w:tab w:val="left" w:pos="1894"/>
        </w:tabs>
        <w:spacing w:after="0" w:line="240" w:lineRule="auto"/>
        <w:rPr>
          <w:rFonts w:ascii="Times New Roman" w:hAnsi="Times New Roman"/>
          <w:sz w:val="2"/>
        </w:rPr>
      </w:pPr>
    </w:p>
    <w:p w14:paraId="4D608F75" w14:textId="77777777" w:rsidR="00AF6AC3" w:rsidRDefault="00FB7FFC">
      <w:pPr>
        <w:tabs>
          <w:tab w:val="left" w:pos="1894"/>
        </w:tabs>
        <w:spacing w:after="0" w:line="240" w:lineRule="auto"/>
        <w:rPr>
          <w:rFonts w:ascii="Times New Roman" w:hAnsi="Times New Roman"/>
          <w:sz w:val="2"/>
        </w:rPr>
      </w:pPr>
      <w:r>
        <w:rPr>
          <w:rFonts w:ascii="Times New Roman" w:hAnsi="Times New Roman"/>
          <w:sz w:val="2"/>
        </w:rPr>
        <w:tab/>
      </w:r>
    </w:p>
    <w:p w14:paraId="0C6C62FC" w14:textId="77777777" w:rsidR="00AF6AC3" w:rsidRDefault="00AF6AC3">
      <w:pPr>
        <w:sectPr w:rsidR="00AF6AC3">
          <w:headerReference w:type="default" r:id="rId10"/>
          <w:footerReference w:type="default" r:id="rId11"/>
          <w:pgSz w:w="11900" w:h="16840"/>
          <w:pgMar w:top="360" w:right="360" w:bottom="360" w:left="993" w:header="0" w:footer="3" w:gutter="0"/>
          <w:cols w:space="720"/>
        </w:sectPr>
      </w:pPr>
    </w:p>
    <w:p w14:paraId="351E0B1B" w14:textId="77777777" w:rsidR="00AF6AC3" w:rsidRDefault="00FB7FFC" w:rsidP="009F7B99">
      <w:pPr>
        <w:spacing w:after="0" w:line="276" w:lineRule="auto"/>
        <w:ind w:firstLine="426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ПОЯСНИТЕЛЬНАЯ ЗАПИСКА</w:t>
      </w:r>
    </w:p>
    <w:p w14:paraId="5C9CCF11" w14:textId="77777777" w:rsidR="00AF6AC3" w:rsidRDefault="00AF6AC3" w:rsidP="009F7B99">
      <w:pPr>
        <w:spacing w:after="0" w:line="276" w:lineRule="auto"/>
        <w:ind w:firstLine="426"/>
        <w:jc w:val="center"/>
        <w:rPr>
          <w:rFonts w:ascii="Times New Roman" w:hAnsi="Times New Roman"/>
          <w:b/>
          <w:sz w:val="28"/>
        </w:rPr>
      </w:pPr>
    </w:p>
    <w:p w14:paraId="06C0AB3A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Актуальность и практическая значимость профилактики детского дорожно-транспортного травматизма обусловлены высокими статистическими показателями ДТП с участием детей и подростков. Наиболее частыми причинами являются: переход через проезжую часть вне установленных для перехода мест, игры на проезжей части дороги, неожиданный выход из-за движущихся или стоящих транспортных средств, неподчинение сигналам светофора. Проблема детского дорожно-транспортного травматизма сохраняет свою актуальность, поэтому необходимо использовать все более разнообразные формы работы с детьми. Для этого необходимо применять обучение Правилам дорожного движения, как в учебной части, так и воспитательной работе школы. При этом важнейшими условиями обучения должны являться регулярность занятий, их непрерывность, преемственность, систематичность.</w:t>
      </w:r>
    </w:p>
    <w:p w14:paraId="287580B3" w14:textId="77777777" w:rsidR="00AF6AC3" w:rsidRDefault="00FB7FFC" w:rsidP="009F7B99">
      <w:pPr>
        <w:pStyle w:val="rtejustify"/>
        <w:spacing w:beforeAutospacing="0" w:after="0" w:afterAutospacing="0" w:line="276" w:lineRule="auto"/>
        <w:ind w:firstLine="426"/>
        <w:jc w:val="both"/>
        <w:rPr>
          <w:sz w:val="28"/>
        </w:rPr>
      </w:pPr>
      <w:r>
        <w:rPr>
          <w:sz w:val="28"/>
        </w:rPr>
        <w:t xml:space="preserve">Квест-игра посвящение первоклассников в пешеходы «Белоснежка и семь гномов в стране ПДД» разработана с учетом возрастных особенностей учащихся 1 классов. Ход мероприятия соответствует поставленным целям. </w:t>
      </w:r>
    </w:p>
    <w:p w14:paraId="3ED72872" w14:textId="77777777" w:rsidR="00AF6AC3" w:rsidRDefault="00FB7FFC" w:rsidP="009F7B99">
      <w:pPr>
        <w:pStyle w:val="rtejustify"/>
        <w:spacing w:beforeAutospacing="0" w:after="0" w:afterAutospacing="0" w:line="276" w:lineRule="auto"/>
        <w:ind w:firstLine="426"/>
        <w:jc w:val="both"/>
        <w:rPr>
          <w:sz w:val="28"/>
        </w:rPr>
      </w:pPr>
      <w:r>
        <w:rPr>
          <w:sz w:val="28"/>
        </w:rPr>
        <w:t>   Мероприятие по профилактике детского дорожного травматизма, которое проводится традиционно в начале учебного года для самых маленьких учеников - первоклассников, является актуальным: детям предстоит стать активными участниками дорожного движения. Поэтому мы должны заложить основу безопасного поведения на дорогах.</w:t>
      </w:r>
    </w:p>
    <w:p w14:paraId="5F3779F3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современной педагогической практике под квест-игрой понимают сюжетно-игровую педагогическую технологию, предусматривающую достижение заданной цели за конечное число игровых этапов по предопределенным правилам. Прохождение каждого этапа (стадии) зависит от выполнения отдельных игровых заданий предметного, ориентировочно-поискового характера. При прохождении этапов квеста, обучающиеся учатся мыслить в критических ситуациях, решать проблемы, а также незамедлительно принимать взвешенные решения, брать на себя ответственность за их реализацию, работать командой. Тем самым можно сказать, что технология квест-игр имеет огромный потенциал для использования его в педагогической деятельности и является эффективной интерактивной формой, направленной на достижение планируемых результатов освоения правил дорожного движения. </w:t>
      </w:r>
    </w:p>
    <w:p w14:paraId="6E4E45A0" w14:textId="77777777" w:rsidR="00AF6AC3" w:rsidRDefault="00AF6AC3" w:rsidP="009F7B99">
      <w:pPr>
        <w:spacing w:after="0" w:line="276" w:lineRule="auto"/>
        <w:ind w:firstLine="426"/>
        <w:jc w:val="both"/>
        <w:rPr>
          <w:rFonts w:ascii="Times New Roman" w:hAnsi="Times New Roman"/>
          <w:b/>
          <w:sz w:val="28"/>
        </w:rPr>
      </w:pPr>
    </w:p>
    <w:p w14:paraId="4BD20FF9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Целевая аудитория</w:t>
      </w:r>
      <w:r>
        <w:rPr>
          <w:rFonts w:ascii="Times New Roman" w:hAnsi="Times New Roman"/>
          <w:sz w:val="28"/>
        </w:rPr>
        <w:t xml:space="preserve"> – обучающиеся 1 класса (7-8 лет). Количество учащихся – класс (25-30 человек). </w:t>
      </w:r>
    </w:p>
    <w:p w14:paraId="3CD8FAEB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  <w:rPr>
          <w:b/>
          <w:sz w:val="28"/>
        </w:rPr>
      </w:pPr>
      <w:r>
        <w:rPr>
          <w:b/>
          <w:sz w:val="28"/>
        </w:rPr>
        <w:t>Роль и место мероприятия в системе работы педагогического работника.</w:t>
      </w:r>
    </w:p>
    <w:p w14:paraId="6B1EEAB3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  <w:rPr>
          <w:sz w:val="28"/>
        </w:rPr>
      </w:pPr>
      <w:r>
        <w:rPr>
          <w:sz w:val="28"/>
        </w:rPr>
        <w:lastRenderedPageBreak/>
        <w:t>Каждое воспитательное мероприятие является одним из звеньев в общей цепи дел коллектива обучающихся, направленных на достижение общей цели воспитания и развития личности.</w:t>
      </w:r>
    </w:p>
    <w:p w14:paraId="1C1ED35C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  <w:rPr>
          <w:sz w:val="28"/>
        </w:rPr>
      </w:pPr>
      <w:r>
        <w:rPr>
          <w:sz w:val="28"/>
        </w:rPr>
        <w:t>Квест-игра «Белоснежка и семь гномов в стране ПДД» имеет свою цель, достижение которой призвано способствовать решению конкретных задач по формированию личности обучающегося и осуществлению комплексного подхода к воспитанию – учить, воспитывать, формировать, развивать.</w:t>
      </w:r>
    </w:p>
    <w:p w14:paraId="659F2D7D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  <w:rPr>
          <w:sz w:val="28"/>
        </w:rPr>
      </w:pPr>
      <w:r>
        <w:rPr>
          <w:sz w:val="28"/>
        </w:rPr>
        <w:t>Наряду с задачами мероприятия, вытекающими из его главной цели, каждый из перечисленных этапов, имея определенную специфику, решает свои задачи по формированию у обучающихся различных черт и качеств: аналитических, организаторских, коммуникативных, конструктивных и т.д.</w:t>
      </w:r>
    </w:p>
    <w:p w14:paraId="26A0EFAD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  <w:rPr>
          <w:sz w:val="28"/>
        </w:rPr>
      </w:pPr>
      <w:r>
        <w:rPr>
          <w:sz w:val="28"/>
        </w:rPr>
        <w:t>На каждом этапе квеста используются различные методы и приемы педагогического воздействия и взаимодействия с обучающимися, направленные на достижение общей цели и задач мероприятия, а также на решение задач конкретного этапа.</w:t>
      </w:r>
    </w:p>
    <w:p w14:paraId="07177C78" w14:textId="77777777" w:rsidR="00AF6AC3" w:rsidRDefault="00FB7FFC" w:rsidP="009F7B99">
      <w:pPr>
        <w:pStyle w:val="c3"/>
        <w:spacing w:beforeAutospacing="0" w:after="0" w:afterAutospacing="0" w:line="276" w:lineRule="auto"/>
        <w:ind w:firstLine="426"/>
        <w:jc w:val="both"/>
        <w:rPr>
          <w:sz w:val="28"/>
        </w:rPr>
      </w:pPr>
      <w:r>
        <w:rPr>
          <w:rStyle w:val="c70"/>
          <w:b/>
          <w:sz w:val="28"/>
        </w:rPr>
        <w:t>1 этап</w:t>
      </w:r>
      <w:r>
        <w:rPr>
          <w:rStyle w:val="c10"/>
          <w:sz w:val="28"/>
        </w:rPr>
        <w:t> – определение формы, места и времени проведения, возраста участников мероприятия.</w:t>
      </w:r>
    </w:p>
    <w:p w14:paraId="2B0EB90C" w14:textId="77777777" w:rsidR="00AF6AC3" w:rsidRDefault="00FB7FFC" w:rsidP="009F7B99">
      <w:pPr>
        <w:pStyle w:val="c3"/>
        <w:spacing w:beforeAutospacing="0" w:after="0" w:afterAutospacing="0" w:line="276" w:lineRule="auto"/>
        <w:ind w:firstLine="426"/>
        <w:jc w:val="both"/>
        <w:rPr>
          <w:sz w:val="28"/>
        </w:rPr>
      </w:pPr>
      <w:r>
        <w:rPr>
          <w:rStyle w:val="c70"/>
          <w:b/>
          <w:sz w:val="28"/>
        </w:rPr>
        <w:t>2 этап</w:t>
      </w:r>
      <w:r>
        <w:rPr>
          <w:rStyle w:val="c10"/>
          <w:sz w:val="28"/>
        </w:rPr>
        <w:t> – предварительная подготовка (привлечение классного руководителя и педагогов).</w:t>
      </w:r>
    </w:p>
    <w:p w14:paraId="6EDDD6B3" w14:textId="77777777" w:rsidR="00AF6AC3" w:rsidRDefault="00FB7FFC" w:rsidP="009F7B99">
      <w:pPr>
        <w:pStyle w:val="c3"/>
        <w:spacing w:beforeAutospacing="0" w:after="0" w:afterAutospacing="0" w:line="276" w:lineRule="auto"/>
        <w:ind w:firstLine="426"/>
        <w:jc w:val="both"/>
        <w:rPr>
          <w:sz w:val="28"/>
        </w:rPr>
      </w:pPr>
      <w:r>
        <w:rPr>
          <w:rStyle w:val="c70"/>
          <w:b/>
          <w:sz w:val="28"/>
        </w:rPr>
        <w:t>3 этап</w:t>
      </w:r>
      <w:r>
        <w:rPr>
          <w:rStyle w:val="c10"/>
          <w:sz w:val="28"/>
        </w:rPr>
        <w:t> – подготовка мероприятия (утверждение сценария, распределение ведущих ролей, подбор музыкального оформления, подготовка реквизита).</w:t>
      </w:r>
    </w:p>
    <w:p w14:paraId="4F828CF5" w14:textId="77777777" w:rsidR="00AF6AC3" w:rsidRDefault="00FB7FFC" w:rsidP="009F7B99">
      <w:pPr>
        <w:pStyle w:val="c3"/>
        <w:spacing w:beforeAutospacing="0" w:after="0" w:afterAutospacing="0" w:line="276" w:lineRule="auto"/>
        <w:ind w:firstLine="426"/>
        <w:jc w:val="both"/>
        <w:rPr>
          <w:sz w:val="28"/>
        </w:rPr>
      </w:pPr>
      <w:r>
        <w:rPr>
          <w:rStyle w:val="c70"/>
          <w:b/>
          <w:sz w:val="28"/>
        </w:rPr>
        <w:t>4 этап</w:t>
      </w:r>
      <w:r>
        <w:rPr>
          <w:rStyle w:val="c10"/>
          <w:sz w:val="28"/>
        </w:rPr>
        <w:t> – проведение мероприятия.</w:t>
      </w:r>
    </w:p>
    <w:p w14:paraId="5E667DA0" w14:textId="77777777" w:rsidR="00AF6AC3" w:rsidRDefault="00FB7FFC" w:rsidP="009F7B99">
      <w:pPr>
        <w:pStyle w:val="c3"/>
        <w:spacing w:beforeAutospacing="0" w:after="0" w:afterAutospacing="0" w:line="276" w:lineRule="auto"/>
        <w:ind w:firstLine="426"/>
        <w:jc w:val="both"/>
        <w:rPr>
          <w:sz w:val="28"/>
        </w:rPr>
      </w:pPr>
      <w:r>
        <w:rPr>
          <w:rStyle w:val="c70"/>
          <w:b/>
          <w:sz w:val="28"/>
        </w:rPr>
        <w:t>5 этап</w:t>
      </w:r>
      <w:r>
        <w:rPr>
          <w:rStyle w:val="c10"/>
          <w:sz w:val="28"/>
        </w:rPr>
        <w:t> – анализ проведенного мероприятия.</w:t>
      </w:r>
    </w:p>
    <w:p w14:paraId="1CEE4F2D" w14:textId="77777777" w:rsidR="00AF6AC3" w:rsidRDefault="00FB7FFC" w:rsidP="009F7B99">
      <w:pPr>
        <w:pStyle w:val="c3"/>
        <w:spacing w:beforeAutospacing="0" w:after="0" w:afterAutospacing="0" w:line="276" w:lineRule="auto"/>
        <w:ind w:firstLine="426"/>
        <w:jc w:val="both"/>
        <w:rPr>
          <w:rStyle w:val="c10"/>
          <w:sz w:val="28"/>
        </w:rPr>
      </w:pPr>
      <w:r>
        <w:rPr>
          <w:rStyle w:val="c10"/>
          <w:sz w:val="28"/>
        </w:rPr>
        <w:t>Для повышения качества мероприятия, усиления внимания участников необходимо подготовить оформление места проведения игры, подобрать соответствующее музыкальное оформление. Так как мероприятие проводится для обучающихся начального звена – для ведущих предусматриваются костюмы, а также наличие разнообразного реквизита для отдельных этапов квеста.</w:t>
      </w:r>
    </w:p>
    <w:p w14:paraId="7D6021F9" w14:textId="77777777" w:rsidR="00AF6AC3" w:rsidRDefault="00AF6AC3" w:rsidP="009F7B99">
      <w:pPr>
        <w:pStyle w:val="c3"/>
        <w:spacing w:beforeAutospacing="0" w:after="0" w:afterAutospacing="0" w:line="276" w:lineRule="auto"/>
        <w:ind w:firstLine="426"/>
        <w:jc w:val="both"/>
        <w:rPr>
          <w:b/>
          <w:sz w:val="28"/>
        </w:rPr>
      </w:pPr>
    </w:p>
    <w:p w14:paraId="6C04493C" w14:textId="77777777" w:rsidR="00AF6AC3" w:rsidRDefault="00FB7FFC" w:rsidP="009F7B99">
      <w:pPr>
        <w:pStyle w:val="c3"/>
        <w:spacing w:beforeAutospacing="0" w:after="0" w:afterAutospacing="0" w:line="276" w:lineRule="auto"/>
        <w:ind w:firstLine="426"/>
        <w:jc w:val="both"/>
        <w:rPr>
          <w:sz w:val="28"/>
        </w:rPr>
      </w:pPr>
      <w:r>
        <w:rPr>
          <w:b/>
          <w:sz w:val="28"/>
        </w:rPr>
        <w:t>Цель мероприятия</w:t>
      </w:r>
      <w:r>
        <w:rPr>
          <w:sz w:val="28"/>
        </w:rPr>
        <w:t xml:space="preserve"> - профилактика детского дорожно-транспортного травматизма.</w:t>
      </w:r>
    </w:p>
    <w:p w14:paraId="7B7A85B1" w14:textId="77777777" w:rsidR="00AF6AC3" w:rsidRDefault="00AF6AC3" w:rsidP="009F7B99">
      <w:pPr>
        <w:pStyle w:val="c3"/>
        <w:spacing w:beforeAutospacing="0" w:after="0" w:afterAutospacing="0" w:line="276" w:lineRule="auto"/>
        <w:ind w:firstLine="426"/>
        <w:jc w:val="both"/>
        <w:rPr>
          <w:b/>
          <w:sz w:val="28"/>
        </w:rPr>
      </w:pPr>
    </w:p>
    <w:p w14:paraId="2667E418" w14:textId="77777777" w:rsidR="00AF6AC3" w:rsidRDefault="00FB7FFC" w:rsidP="009F7B99">
      <w:pPr>
        <w:pStyle w:val="c3"/>
        <w:spacing w:beforeAutospacing="0" w:after="0" w:afterAutospacing="0" w:line="276" w:lineRule="auto"/>
        <w:ind w:firstLine="426"/>
        <w:jc w:val="both"/>
        <w:rPr>
          <w:sz w:val="28"/>
        </w:rPr>
      </w:pPr>
      <w:r>
        <w:rPr>
          <w:b/>
          <w:sz w:val="28"/>
        </w:rPr>
        <w:t>Задачи квеста</w:t>
      </w:r>
      <w:r>
        <w:rPr>
          <w:sz w:val="28"/>
        </w:rPr>
        <w:t xml:space="preserve">: </w:t>
      </w:r>
    </w:p>
    <w:p w14:paraId="7AA62BE1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Создать условия для выработки у ребят интереса к изучению требований правил дорожного движения.</w:t>
      </w:r>
    </w:p>
    <w:p w14:paraId="53EE5BA9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Создать условия для формирования у ребят навыка коллективной работы.</w:t>
      </w:r>
    </w:p>
    <w:p w14:paraId="7A3F4539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Создать условия для проявления у ребят различных творческих способностей.</w:t>
      </w:r>
    </w:p>
    <w:p w14:paraId="684F8BF3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4. Посредством содержания игровых заданий повторить и закрепить знания требований правил дорожного движения.</w:t>
      </w:r>
    </w:p>
    <w:p w14:paraId="4EB8C703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  <w:rPr>
          <w:sz w:val="28"/>
        </w:rPr>
      </w:pPr>
      <w:r>
        <w:rPr>
          <w:sz w:val="28"/>
        </w:rPr>
        <w:t xml:space="preserve">Легенда квеста-игры – обучающиеся встречают главную героиню - Белоснежку, которая просит помочь первоклассников в поиске друзей гномов. Пройдя испытания и задания, все семь братьев привели к ларцу, в котором находился главный артефакт мероприятия– удостоверение юного пешехода. </w:t>
      </w:r>
    </w:p>
    <w:p w14:paraId="21B7A0D9" w14:textId="77777777" w:rsidR="00AF6AC3" w:rsidRDefault="00AF6AC3" w:rsidP="009F7B99">
      <w:pPr>
        <w:spacing w:after="0" w:line="276" w:lineRule="auto"/>
        <w:ind w:firstLine="426"/>
        <w:jc w:val="both"/>
        <w:rPr>
          <w:rFonts w:ascii="Times New Roman" w:hAnsi="Times New Roman"/>
          <w:b/>
          <w:sz w:val="28"/>
        </w:rPr>
      </w:pPr>
    </w:p>
    <w:p w14:paraId="1CA267BF" w14:textId="77777777" w:rsidR="00AF6AC3" w:rsidRDefault="00FB7FFC" w:rsidP="009F7B99">
      <w:pPr>
        <w:pStyle w:val="rtejustify"/>
        <w:spacing w:beforeAutospacing="0" w:after="0" w:afterAutospacing="0" w:line="276" w:lineRule="auto"/>
        <w:ind w:firstLine="426"/>
        <w:jc w:val="both"/>
        <w:rPr>
          <w:sz w:val="28"/>
        </w:rPr>
      </w:pPr>
      <w:r>
        <w:rPr>
          <w:b/>
          <w:sz w:val="28"/>
        </w:rPr>
        <w:t>Форма проведения</w:t>
      </w:r>
      <w:r>
        <w:rPr>
          <w:sz w:val="28"/>
        </w:rPr>
        <w:t>: тематическая квест-игра, способствует профилактике дорожно-транспортного травматизма.</w:t>
      </w:r>
    </w:p>
    <w:p w14:paraId="1D72C5BB" w14:textId="77777777" w:rsidR="00AF6AC3" w:rsidRDefault="00AF6AC3" w:rsidP="009F7B99">
      <w:pPr>
        <w:spacing w:after="0" w:line="276" w:lineRule="auto"/>
        <w:ind w:firstLine="426"/>
        <w:jc w:val="both"/>
        <w:rPr>
          <w:rFonts w:ascii="Times New Roman" w:hAnsi="Times New Roman"/>
          <w:sz w:val="28"/>
        </w:rPr>
      </w:pPr>
    </w:p>
    <w:p w14:paraId="57186B60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«Квест» в переводе с английского - поиск, путь, приключение, странствие, задача. Квест позволяет воплотить на практике системно-деятельностный подход, учесть при разработке и проектировании сюжета и заданий возрастные особенности обучающихся. Ведущей деятельностью обучающихся является межличностное общение со сверстниками, групповая деятельность. Поэтому квест может способствовать развитию адекватной самооценки, критического отношения к людям, самостоятельности, умения подчиняться коллективным нормам.</w:t>
      </w:r>
    </w:p>
    <w:p w14:paraId="5EDC36E9" w14:textId="77777777" w:rsidR="00AF6AC3" w:rsidRDefault="00AF6AC3" w:rsidP="009F7B99">
      <w:pPr>
        <w:spacing w:after="0" w:line="276" w:lineRule="auto"/>
        <w:ind w:firstLine="426"/>
        <w:jc w:val="both"/>
        <w:rPr>
          <w:rFonts w:ascii="Times New Roman" w:hAnsi="Times New Roman"/>
          <w:sz w:val="28"/>
        </w:rPr>
      </w:pPr>
    </w:p>
    <w:p w14:paraId="41337E35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Результаты деятельности</w:t>
      </w:r>
    </w:p>
    <w:p w14:paraId="6F7D90DE" w14:textId="45923FFC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Личностные </w:t>
      </w:r>
      <w:r w:rsidR="00124090">
        <w:rPr>
          <w:rFonts w:ascii="Times New Roman" w:hAnsi="Times New Roman"/>
          <w:b/>
          <w:sz w:val="28"/>
        </w:rPr>
        <w:t xml:space="preserve">универсальный учебные действия (далее </w:t>
      </w:r>
      <w:r>
        <w:rPr>
          <w:rFonts w:ascii="Times New Roman" w:hAnsi="Times New Roman"/>
          <w:b/>
          <w:sz w:val="28"/>
        </w:rPr>
        <w:t>УУД</w:t>
      </w:r>
      <w:r w:rsidR="00124090">
        <w:rPr>
          <w:rFonts w:ascii="Times New Roman" w:hAnsi="Times New Roman"/>
          <w:b/>
          <w:sz w:val="28"/>
        </w:rPr>
        <w:t>)</w:t>
      </w:r>
      <w:r>
        <w:rPr>
          <w:rFonts w:ascii="Times New Roman" w:hAnsi="Times New Roman"/>
          <w:b/>
          <w:sz w:val="28"/>
        </w:rPr>
        <w:t>:</w:t>
      </w:r>
    </w:p>
    <w:p w14:paraId="3F2B77C7" w14:textId="77777777" w:rsidR="00AF6AC3" w:rsidRDefault="00FB7FFC" w:rsidP="009F7B99">
      <w:pPr>
        <w:numPr>
          <w:ilvl w:val="0"/>
          <w:numId w:val="1"/>
        </w:numPr>
        <w:spacing w:after="0" w:line="276" w:lineRule="auto"/>
        <w:ind w:left="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развитие личностных качеств, которые обеспечивают его собственную безопасность в различных жизненных ситуациях;</w:t>
      </w:r>
    </w:p>
    <w:p w14:paraId="019EF320" w14:textId="77777777" w:rsidR="00AF6AC3" w:rsidRDefault="00FB7FFC" w:rsidP="009F7B99">
      <w:pPr>
        <w:numPr>
          <w:ilvl w:val="0"/>
          <w:numId w:val="1"/>
        </w:numPr>
        <w:spacing w:after="0" w:line="276" w:lineRule="auto"/>
        <w:ind w:left="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формирование внутренней дисциплины по соблюдению правил дорожного движения.</w:t>
      </w:r>
    </w:p>
    <w:p w14:paraId="49E1C055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Регулятивные УУД:</w:t>
      </w:r>
    </w:p>
    <w:p w14:paraId="749C4F13" w14:textId="77777777" w:rsidR="00AF6AC3" w:rsidRDefault="00FB7FFC" w:rsidP="009F7B99">
      <w:pPr>
        <w:pStyle w:val="aa"/>
        <w:numPr>
          <w:ilvl w:val="0"/>
          <w:numId w:val="2"/>
        </w:numPr>
        <w:spacing w:after="0" w:line="276" w:lineRule="auto"/>
        <w:ind w:left="0" w:firstLine="426"/>
        <w:jc w:val="both"/>
        <w:rPr>
          <w:sz w:val="28"/>
        </w:rPr>
      </w:pPr>
      <w:r>
        <w:rPr>
          <w:sz w:val="28"/>
        </w:rPr>
        <w:t>ориентироваться в различных жизненных ситуациях и применять знания, умения и навыки в практической деятельности;</w:t>
      </w:r>
    </w:p>
    <w:p w14:paraId="2B927B2C" w14:textId="77777777" w:rsidR="00AF6AC3" w:rsidRDefault="00FB7FFC" w:rsidP="009F7B99">
      <w:pPr>
        <w:pStyle w:val="aa"/>
        <w:numPr>
          <w:ilvl w:val="0"/>
          <w:numId w:val="2"/>
        </w:numPr>
        <w:spacing w:after="0" w:line="276" w:lineRule="auto"/>
        <w:ind w:left="0" w:firstLine="426"/>
        <w:jc w:val="both"/>
        <w:rPr>
          <w:sz w:val="28"/>
        </w:rPr>
      </w:pPr>
      <w:r>
        <w:rPr>
          <w:sz w:val="28"/>
        </w:rPr>
        <w:t>контролировать свою деятельность по ходу или результатам выполненного задания;</w:t>
      </w:r>
    </w:p>
    <w:p w14:paraId="2D8C16C9" w14:textId="77777777" w:rsidR="00AF6AC3" w:rsidRDefault="00FB7FFC" w:rsidP="009F7B99">
      <w:pPr>
        <w:pStyle w:val="aa"/>
        <w:numPr>
          <w:ilvl w:val="0"/>
          <w:numId w:val="2"/>
        </w:numPr>
        <w:spacing w:after="0" w:line="276" w:lineRule="auto"/>
        <w:ind w:left="0" w:firstLine="426"/>
        <w:jc w:val="both"/>
        <w:rPr>
          <w:sz w:val="28"/>
        </w:rPr>
      </w:pPr>
      <w:r>
        <w:rPr>
          <w:sz w:val="28"/>
        </w:rPr>
        <w:t>самостоятельно адекватно оценивать правильность своего решения в любой ситуации.</w:t>
      </w:r>
    </w:p>
    <w:p w14:paraId="7252E1A7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Познавательные УУД:</w:t>
      </w:r>
    </w:p>
    <w:p w14:paraId="70A7AC31" w14:textId="77777777" w:rsidR="00AF6AC3" w:rsidRDefault="00FB7FFC" w:rsidP="009F7B99">
      <w:pPr>
        <w:numPr>
          <w:ilvl w:val="0"/>
          <w:numId w:val="3"/>
        </w:numPr>
        <w:spacing w:after="0" w:line="276" w:lineRule="auto"/>
        <w:ind w:left="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знать и соблюдать основные правила дорожного движения;</w:t>
      </w:r>
    </w:p>
    <w:p w14:paraId="6B85BCA0" w14:textId="77777777" w:rsidR="00AF6AC3" w:rsidRDefault="00FB7FFC" w:rsidP="009F7B99">
      <w:pPr>
        <w:numPr>
          <w:ilvl w:val="0"/>
          <w:numId w:val="3"/>
        </w:numPr>
        <w:spacing w:after="0" w:line="276" w:lineRule="auto"/>
        <w:ind w:left="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знать основные дорожные знаки;</w:t>
      </w:r>
    </w:p>
    <w:p w14:paraId="04A22477" w14:textId="77777777" w:rsidR="00AF6AC3" w:rsidRDefault="00FB7FFC" w:rsidP="009F7B99">
      <w:pPr>
        <w:numPr>
          <w:ilvl w:val="0"/>
          <w:numId w:val="3"/>
        </w:numPr>
        <w:spacing w:after="0" w:line="276" w:lineRule="auto"/>
        <w:ind w:left="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наблюдать, делать выводы;</w:t>
      </w:r>
    </w:p>
    <w:p w14:paraId="5B5D90B7" w14:textId="77777777" w:rsidR="00AF6AC3" w:rsidRDefault="00FB7FFC" w:rsidP="009F7B99">
      <w:pPr>
        <w:numPr>
          <w:ilvl w:val="0"/>
          <w:numId w:val="3"/>
        </w:numPr>
        <w:spacing w:after="0" w:line="276" w:lineRule="auto"/>
        <w:ind w:left="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задавать вопросы, уточняя непонятное.</w:t>
      </w:r>
    </w:p>
    <w:p w14:paraId="2F85B21F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Коммуникативные УУД:</w:t>
      </w:r>
    </w:p>
    <w:p w14:paraId="370F097B" w14:textId="77777777" w:rsidR="00AF6AC3" w:rsidRDefault="00FB7FFC" w:rsidP="009F7B99">
      <w:pPr>
        <w:numPr>
          <w:ilvl w:val="0"/>
          <w:numId w:val="4"/>
        </w:numPr>
        <w:spacing w:after="0" w:line="276" w:lineRule="auto"/>
        <w:ind w:left="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сотрудничать с одноклассниками при выполнении заданий;</w:t>
      </w:r>
    </w:p>
    <w:p w14:paraId="56EB92B1" w14:textId="77777777" w:rsidR="00AF6AC3" w:rsidRDefault="00FB7FFC" w:rsidP="009F7B99">
      <w:pPr>
        <w:numPr>
          <w:ilvl w:val="0"/>
          <w:numId w:val="4"/>
        </w:numPr>
        <w:spacing w:after="0" w:line="276" w:lineRule="auto"/>
        <w:ind w:left="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выполнять требования и условия ролевых игр;</w:t>
      </w:r>
    </w:p>
    <w:p w14:paraId="2667766E" w14:textId="77777777" w:rsidR="00AF6AC3" w:rsidRDefault="00FB7FFC" w:rsidP="009F7B99">
      <w:pPr>
        <w:numPr>
          <w:ilvl w:val="0"/>
          <w:numId w:val="4"/>
        </w:numPr>
        <w:spacing w:after="0" w:line="276" w:lineRule="auto"/>
        <w:ind w:left="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учиться договариваться и приходить к общему решению;</w:t>
      </w:r>
    </w:p>
    <w:p w14:paraId="6A37238A" w14:textId="77777777" w:rsidR="00AF6AC3" w:rsidRDefault="00FB7FFC" w:rsidP="009F7B99">
      <w:pPr>
        <w:numPr>
          <w:ilvl w:val="0"/>
          <w:numId w:val="4"/>
        </w:numPr>
        <w:spacing w:after="0" w:line="276" w:lineRule="auto"/>
        <w:ind w:left="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формулировать собственное мнение и отстаивать свою позицию;</w:t>
      </w:r>
    </w:p>
    <w:p w14:paraId="605B4D35" w14:textId="77777777" w:rsidR="00AF6AC3" w:rsidRDefault="00FB7FFC" w:rsidP="009F7B99">
      <w:pPr>
        <w:numPr>
          <w:ilvl w:val="0"/>
          <w:numId w:val="4"/>
        </w:numPr>
        <w:spacing w:after="0" w:line="276" w:lineRule="auto"/>
        <w:ind w:left="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осуществлять взаимопомощь.</w:t>
      </w:r>
    </w:p>
    <w:p w14:paraId="29ADCF8F" w14:textId="77777777" w:rsidR="00AF6AC3" w:rsidRDefault="00AF6AC3" w:rsidP="009F7B99">
      <w:pPr>
        <w:spacing w:after="0" w:line="276" w:lineRule="auto"/>
        <w:ind w:left="426"/>
        <w:jc w:val="both"/>
        <w:rPr>
          <w:rFonts w:ascii="Times New Roman" w:hAnsi="Times New Roman"/>
          <w:b/>
          <w:sz w:val="28"/>
        </w:rPr>
      </w:pPr>
    </w:p>
    <w:p w14:paraId="0C006A9B" w14:textId="77777777" w:rsidR="00AF6AC3" w:rsidRDefault="00FB7FFC" w:rsidP="009F7B99">
      <w:pPr>
        <w:spacing w:after="0" w:line="276" w:lineRule="auto"/>
        <w:ind w:left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Ресурсы, необходимые для подготовки и проведения мероприятия</w:t>
      </w:r>
    </w:p>
    <w:p w14:paraId="070684FE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  <w:rPr>
          <w:sz w:val="28"/>
        </w:rPr>
      </w:pPr>
      <w:r>
        <w:rPr>
          <w:sz w:val="28"/>
        </w:rPr>
        <w:t xml:space="preserve">Для реализации квеста необходимы ведущие станций, в данном случае: Инспектор Светофор, Белоснежка и 7 гномов. </w:t>
      </w:r>
    </w:p>
    <w:p w14:paraId="2028BF18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  <w:rPr>
          <w:sz w:val="28"/>
        </w:rPr>
      </w:pPr>
      <w:r>
        <w:rPr>
          <w:sz w:val="28"/>
        </w:rPr>
        <w:t>Материально-технические ресурсы: демонстрационный материал (эмблемы станций, маршрутный лист, карточки с заданиями, дорожные знаки, таблички, плакаты), устройство фото-видео фиксации (телефон, фотоаппарат), канцелярские принадлежности (ножницы, ручки, маркеры), музыкальный центр или портативная колонка, спортивный инвентарь.</w:t>
      </w:r>
    </w:p>
    <w:p w14:paraId="5637C5BF" w14:textId="77777777" w:rsidR="00AF6AC3" w:rsidRDefault="00AF6AC3" w:rsidP="009F7B99">
      <w:pPr>
        <w:pStyle w:val="a7"/>
        <w:spacing w:beforeAutospacing="0" w:after="0" w:afterAutospacing="0" w:line="276" w:lineRule="auto"/>
        <w:ind w:firstLine="426"/>
        <w:jc w:val="both"/>
        <w:rPr>
          <w:b/>
          <w:sz w:val="28"/>
        </w:rPr>
      </w:pPr>
    </w:p>
    <w:p w14:paraId="34AA1BE9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  <w:rPr>
          <w:b/>
          <w:sz w:val="28"/>
        </w:rPr>
      </w:pPr>
      <w:r>
        <w:rPr>
          <w:b/>
          <w:sz w:val="28"/>
        </w:rPr>
        <w:t>Рекомендации по использованию методической разработки в практике работы педагогического работника, популяризирующего БДД</w:t>
      </w:r>
    </w:p>
    <w:p w14:paraId="7CFD8638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Методическая разработка квест-игры оказывает неоценимую помощь педагогу, реализующему обучающую деятельность по теме БДД, Она предоставляет возможность разнообразить образовательный процесс, сделать его необычным, запоминающимся, увлекательным. Сценарий данной квест-игры может быть положен в основу квеста самой различной направленности. </w:t>
      </w:r>
    </w:p>
    <w:p w14:paraId="2513049D" w14:textId="77777777" w:rsidR="00AF6AC3" w:rsidRDefault="00AF6AC3" w:rsidP="009F7B99">
      <w:pPr>
        <w:spacing w:after="0" w:line="276" w:lineRule="auto"/>
        <w:ind w:firstLine="426"/>
        <w:jc w:val="both"/>
        <w:rPr>
          <w:rFonts w:ascii="Times New Roman" w:hAnsi="Times New Roman"/>
          <w:sz w:val="28"/>
        </w:rPr>
      </w:pPr>
    </w:p>
    <w:p w14:paraId="65A4AEA9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Описание игры</w:t>
      </w:r>
    </w:p>
    <w:p w14:paraId="79CD6900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Содержательная составляющая данной квест-игры – обучение первоклассников правилам дорожного движения, что позволяет развивать предметные умения в данной области.</w:t>
      </w:r>
    </w:p>
    <w:p w14:paraId="58421C82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Предлагаемый квест имеет два результата: первый — это собственно та видимая часть, которая является выполнением квеста; второй - педагогический эффект от включения обучающихся в «добывание знаний» и их логическое применение.</w:t>
      </w:r>
    </w:p>
    <w:p w14:paraId="7B4C9CA3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Участникам квеста вручается маршрутный лист, по которому необходимо двигаться. Они, выполняя различные задания перемещаются от одной станции к последующей станции, а на этапе завершения игры приносят клятву и получают удостоверения пешехода и световозвращатель. Главное в организации квест-игры: выполнив задание, обучающиеся получают подсказку к выполнению финального задания, что является эффективным средством повышения активности и мотивационной готовности к познанию и исследованию. В квесте-игре участники решают различные логические, интеллектуальные, творческие, </w:t>
      </w:r>
      <w:r>
        <w:rPr>
          <w:rFonts w:ascii="Times New Roman" w:hAnsi="Times New Roman"/>
          <w:sz w:val="28"/>
        </w:rPr>
        <w:lastRenderedPageBreak/>
        <w:t>задачи, осуществляют поиск необходимой информации и учатся её грамотно применять.</w:t>
      </w:r>
    </w:p>
    <w:p w14:paraId="45220B41" w14:textId="77777777" w:rsidR="00AF6AC3" w:rsidRDefault="00AF6AC3" w:rsidP="009F7B99">
      <w:pPr>
        <w:spacing w:after="0" w:line="276" w:lineRule="auto"/>
        <w:ind w:firstLine="426"/>
        <w:jc w:val="both"/>
        <w:rPr>
          <w:rFonts w:ascii="Times New Roman" w:hAnsi="Times New Roman"/>
          <w:sz w:val="28"/>
        </w:rPr>
      </w:pPr>
    </w:p>
    <w:p w14:paraId="4616A823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Заключение</w:t>
      </w:r>
    </w:p>
    <w:p w14:paraId="6E3D134A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Ведущим видом деятельности в младшем школьном возрасте является игра, поэтому именно в игровой форме усвоение необходимых жизненных навыков происходит быстрее и эффективнее.  Последовательность квеста – перемежение интеллектуальных и активных заданий позволит организаторам активизировать внимание участников на протяжении всей игры. А игровая форма способствует не только сплочению детских коллективов, но и развитию коммуникабельности каждого участника, воспитанию чувства ответственности, что, несомненно, скажется на отношении к правилам безопасности на дорогах.</w:t>
      </w:r>
    </w:p>
    <w:p w14:paraId="3819F026" w14:textId="77777777" w:rsidR="00AF6AC3" w:rsidRDefault="00AF6AC3" w:rsidP="009F7B99">
      <w:pPr>
        <w:spacing w:after="0" w:line="276" w:lineRule="auto"/>
        <w:ind w:firstLine="426"/>
        <w:jc w:val="both"/>
        <w:rPr>
          <w:rFonts w:ascii="Times New Roman" w:hAnsi="Times New Roman"/>
          <w:sz w:val="28"/>
        </w:rPr>
      </w:pPr>
    </w:p>
    <w:p w14:paraId="561EBBCB" w14:textId="77777777" w:rsidR="00AF6AC3" w:rsidRPr="00B210CC" w:rsidRDefault="00FB7FFC" w:rsidP="009F7B99">
      <w:pPr>
        <w:pStyle w:val="rtejustify"/>
        <w:spacing w:beforeAutospacing="0" w:after="0" w:afterAutospacing="0" w:line="276" w:lineRule="auto"/>
        <w:ind w:firstLine="426"/>
        <w:jc w:val="both"/>
        <w:rPr>
          <w:color w:val="auto"/>
          <w:sz w:val="28"/>
          <w:szCs w:val="28"/>
        </w:rPr>
      </w:pPr>
      <w:r w:rsidRPr="00B210CC">
        <w:rPr>
          <w:rStyle w:val="a9"/>
          <w:color w:val="auto"/>
          <w:sz w:val="28"/>
          <w:szCs w:val="28"/>
        </w:rPr>
        <w:t>Используемая литература</w:t>
      </w:r>
    </w:p>
    <w:p w14:paraId="74173A5A" w14:textId="77777777" w:rsidR="00AF6AC3" w:rsidRPr="00B210CC" w:rsidRDefault="00FB7FFC" w:rsidP="009F7B99">
      <w:pPr>
        <w:pStyle w:val="rtejustify"/>
        <w:numPr>
          <w:ilvl w:val="0"/>
          <w:numId w:val="6"/>
        </w:numPr>
        <w:spacing w:beforeAutospacing="0" w:after="0" w:afterAutospacing="0" w:line="276" w:lineRule="auto"/>
        <w:ind w:left="0" w:firstLine="426"/>
        <w:jc w:val="both"/>
        <w:rPr>
          <w:color w:val="auto"/>
          <w:sz w:val="28"/>
          <w:szCs w:val="28"/>
        </w:rPr>
      </w:pPr>
      <w:r w:rsidRPr="00B210CC">
        <w:rPr>
          <w:color w:val="auto"/>
          <w:sz w:val="28"/>
          <w:szCs w:val="28"/>
        </w:rPr>
        <w:t xml:space="preserve">Электронный ресурс: </w:t>
      </w:r>
      <w:hyperlink r:id="rId12" w:history="1">
        <w:r w:rsidRPr="00B210CC">
          <w:rPr>
            <w:rStyle w:val="ae"/>
            <w:color w:val="auto"/>
            <w:sz w:val="28"/>
            <w:szCs w:val="28"/>
            <w:u w:val="none"/>
          </w:rPr>
          <w:t>https://gdemoideti.ru/blog/ru/pravila-dorozhnogo-dvizheniya-dlya-detey</w:t>
        </w:r>
      </w:hyperlink>
      <w:r w:rsidRPr="00B210CC">
        <w:rPr>
          <w:color w:val="auto"/>
          <w:sz w:val="28"/>
          <w:szCs w:val="28"/>
        </w:rPr>
        <w:t xml:space="preserve"> </w:t>
      </w:r>
    </w:p>
    <w:p w14:paraId="3A268635" w14:textId="7D63224B" w:rsidR="00FB7FFC" w:rsidRPr="00B210CC" w:rsidRDefault="00FB7FFC" w:rsidP="009F7B99">
      <w:pPr>
        <w:pStyle w:val="rtejustify"/>
        <w:spacing w:beforeAutospacing="0" w:after="0" w:afterAutospacing="0" w:line="276" w:lineRule="auto"/>
        <w:ind w:firstLine="426"/>
        <w:jc w:val="both"/>
        <w:rPr>
          <w:color w:val="auto"/>
          <w:sz w:val="28"/>
          <w:szCs w:val="28"/>
        </w:rPr>
      </w:pPr>
      <w:r w:rsidRPr="00B210CC">
        <w:rPr>
          <w:color w:val="auto"/>
          <w:sz w:val="28"/>
          <w:szCs w:val="28"/>
        </w:rPr>
        <w:t xml:space="preserve">2. </w:t>
      </w:r>
      <w:r w:rsidR="00124090" w:rsidRPr="00B210CC">
        <w:rPr>
          <w:color w:val="auto"/>
          <w:sz w:val="28"/>
          <w:szCs w:val="28"/>
        </w:rPr>
        <w:t xml:space="preserve">Правила дорожного движения с изменениями на 01.03.2023 года — </w:t>
      </w:r>
      <w:proofErr w:type="gramStart"/>
      <w:r w:rsidR="00124090" w:rsidRPr="00B210CC">
        <w:rPr>
          <w:color w:val="auto"/>
          <w:sz w:val="28"/>
          <w:szCs w:val="28"/>
        </w:rPr>
        <w:t>Москва :</w:t>
      </w:r>
      <w:proofErr w:type="gramEnd"/>
      <w:r w:rsidR="00124090" w:rsidRPr="00B210CC">
        <w:rPr>
          <w:color w:val="auto"/>
          <w:sz w:val="28"/>
          <w:szCs w:val="28"/>
        </w:rPr>
        <w:t xml:space="preserve"> </w:t>
      </w:r>
      <w:proofErr w:type="spellStart"/>
      <w:r w:rsidR="00124090" w:rsidRPr="00B210CC">
        <w:rPr>
          <w:color w:val="auto"/>
          <w:sz w:val="28"/>
          <w:szCs w:val="28"/>
        </w:rPr>
        <w:t>Эксмо</w:t>
      </w:r>
      <w:proofErr w:type="spellEnd"/>
      <w:r w:rsidR="00124090" w:rsidRPr="00B210CC">
        <w:rPr>
          <w:color w:val="auto"/>
          <w:sz w:val="28"/>
          <w:szCs w:val="28"/>
        </w:rPr>
        <w:t xml:space="preserve">, 2023. — </w:t>
      </w:r>
      <w:r w:rsidR="00B210CC" w:rsidRPr="00B210CC">
        <w:rPr>
          <w:color w:val="auto"/>
          <w:sz w:val="28"/>
          <w:szCs w:val="28"/>
        </w:rPr>
        <w:t>96</w:t>
      </w:r>
      <w:r w:rsidR="00124090" w:rsidRPr="00B210CC">
        <w:rPr>
          <w:color w:val="auto"/>
          <w:sz w:val="28"/>
          <w:szCs w:val="28"/>
        </w:rPr>
        <w:t xml:space="preserve"> </w:t>
      </w:r>
      <w:proofErr w:type="gramStart"/>
      <w:r w:rsidR="00124090" w:rsidRPr="00B210CC">
        <w:rPr>
          <w:color w:val="auto"/>
          <w:sz w:val="28"/>
          <w:szCs w:val="28"/>
        </w:rPr>
        <w:t>с. :</w:t>
      </w:r>
      <w:proofErr w:type="gramEnd"/>
      <w:r w:rsidR="00124090" w:rsidRPr="00B210CC">
        <w:rPr>
          <w:color w:val="auto"/>
          <w:sz w:val="28"/>
          <w:szCs w:val="28"/>
        </w:rPr>
        <w:t xml:space="preserve"> ил. </w:t>
      </w:r>
    </w:p>
    <w:p w14:paraId="72F76E4D" w14:textId="77777777" w:rsidR="00AF6AC3" w:rsidRPr="00B210CC" w:rsidRDefault="00FB7FFC" w:rsidP="009F7B99">
      <w:pPr>
        <w:pStyle w:val="rtejustify"/>
        <w:spacing w:beforeAutospacing="0" w:after="0" w:afterAutospacing="0" w:line="276" w:lineRule="auto"/>
        <w:ind w:firstLine="426"/>
        <w:jc w:val="both"/>
        <w:rPr>
          <w:color w:val="auto"/>
          <w:sz w:val="28"/>
          <w:szCs w:val="28"/>
        </w:rPr>
      </w:pPr>
      <w:r w:rsidRPr="00B210CC">
        <w:rPr>
          <w:color w:val="auto"/>
          <w:sz w:val="28"/>
          <w:szCs w:val="28"/>
        </w:rPr>
        <w:t>3. Васильева М. Н. Дорогу пешеходам / М. Н. Васильева. – М.: Дорожный калейдоскоп, 2015.</w:t>
      </w:r>
    </w:p>
    <w:p w14:paraId="194F7204" w14:textId="77777777" w:rsidR="00AF6AC3" w:rsidRDefault="00FB7FFC" w:rsidP="009F7B99">
      <w:pPr>
        <w:pStyle w:val="rtejustify"/>
        <w:spacing w:beforeAutospacing="0" w:after="0" w:afterAutospacing="0" w:line="276" w:lineRule="auto"/>
        <w:ind w:firstLine="426"/>
        <w:jc w:val="both"/>
        <w:rPr>
          <w:sz w:val="28"/>
        </w:rPr>
      </w:pPr>
      <w:r w:rsidRPr="00B210CC">
        <w:rPr>
          <w:color w:val="auto"/>
          <w:sz w:val="28"/>
          <w:szCs w:val="28"/>
        </w:rPr>
        <w:t>4. Безопасность на дороге зависит от каждого из нас / Данилова Е. Н. // Добрая дорога детства. – 2012. – № 6.</w:t>
      </w:r>
      <w:r>
        <w:rPr>
          <w:b/>
          <w:sz w:val="28"/>
        </w:rPr>
        <w:br w:type="page"/>
      </w:r>
    </w:p>
    <w:p w14:paraId="17D5C89D" w14:textId="77777777" w:rsidR="00AF6AC3" w:rsidRDefault="00FB7FFC" w:rsidP="009F7B99">
      <w:pPr>
        <w:spacing w:after="0" w:line="276" w:lineRule="auto"/>
        <w:ind w:firstLine="426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№1</w:t>
      </w:r>
    </w:p>
    <w:p w14:paraId="7F7DFB9C" w14:textId="77777777" w:rsidR="00AF6AC3" w:rsidRDefault="00FB7FFC" w:rsidP="009F7B99">
      <w:pPr>
        <w:spacing w:after="0" w:line="276" w:lineRule="auto"/>
        <w:ind w:firstLine="426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Сценарий мероприятия.</w:t>
      </w:r>
    </w:p>
    <w:p w14:paraId="1F2A81F1" w14:textId="77777777" w:rsidR="00AF6AC3" w:rsidRDefault="00AF6AC3" w:rsidP="009F7B99">
      <w:pPr>
        <w:spacing w:after="0" w:line="276" w:lineRule="auto"/>
        <w:ind w:firstLine="426"/>
        <w:jc w:val="center"/>
        <w:rPr>
          <w:rFonts w:ascii="Times New Roman" w:hAnsi="Times New Roman"/>
          <w:b/>
          <w:sz w:val="24"/>
        </w:rPr>
      </w:pPr>
    </w:p>
    <w:p w14:paraId="3CC7AE2D" w14:textId="77777777" w:rsidR="00AF6AC3" w:rsidRDefault="00FB7FFC" w:rsidP="009F7B99">
      <w:pPr>
        <w:spacing w:after="0" w:line="276" w:lineRule="auto"/>
        <w:ind w:firstLine="426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Звучит музыка. В класс заходит Инспектор Светофор.</w:t>
      </w:r>
    </w:p>
    <w:p w14:paraId="5371D3F5" w14:textId="77777777" w:rsidR="00AF6AC3" w:rsidRDefault="00AF6AC3" w:rsidP="009F7B99">
      <w:pPr>
        <w:spacing w:after="0" w:line="276" w:lineRule="auto"/>
        <w:ind w:firstLine="426"/>
        <w:jc w:val="center"/>
        <w:rPr>
          <w:rFonts w:ascii="Times New Roman" w:hAnsi="Times New Roman"/>
          <w:i/>
          <w:sz w:val="24"/>
        </w:rPr>
      </w:pPr>
    </w:p>
    <w:p w14:paraId="50DD2F27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rPr>
          <w:b/>
        </w:rPr>
        <w:t xml:space="preserve">Инспектор Светофор: </w:t>
      </w:r>
      <w:r>
        <w:t>Дорогие, ребята! Сегодня очень важный день в вашей жизни! Мы посвящаем вас в ПЕШЕХОДЫ. Вы не только первоклассники, но ещё и пешеходы.</w:t>
      </w:r>
    </w:p>
    <w:p w14:paraId="5066BA24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Юные пешеходы! Будущие водители!</w:t>
      </w:r>
    </w:p>
    <w:p w14:paraId="0FFFE227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Велосипедисты и мотоциклисты! Автомобилисты!</w:t>
      </w:r>
    </w:p>
    <w:p w14:paraId="6693BB4C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Наши гости, наши зрители!</w:t>
      </w:r>
    </w:p>
    <w:p w14:paraId="4C85373D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Добро пожаловать!  Привет!</w:t>
      </w:r>
    </w:p>
    <w:p w14:paraId="2DA4F6D4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Вам путь открыт! Зелёный свет!</w:t>
      </w:r>
    </w:p>
    <w:p w14:paraId="2C9DEA6C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Дорогие первоклассники! Мы очень дорожим вами! Поэтому очень хочется, чтобы все вы знали и уважали законы дороги ради своей безопасности. Мы поможем вам быстрее научиться безопасному поведению на улицах и дорогах.</w:t>
      </w:r>
    </w:p>
    <w:p w14:paraId="41370F0B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Выходя из дома на улицу, помните, что ваша жизнь в ваших руках. Ваша безопасность на дорогах зависит от знаний правил дорожного движения и чёткого их соблюдения.</w:t>
      </w:r>
    </w:p>
    <w:p w14:paraId="784902B8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Каждый водитель получает водительское удостоверение на право управлять автомобилем, сдав предварительно специальные экзамены. А у вас сегодня экзамен на право быть пешеходом.</w:t>
      </w:r>
    </w:p>
    <w:p w14:paraId="23FA3200" w14:textId="77777777" w:rsidR="00AF6AC3" w:rsidRDefault="00AF6AC3" w:rsidP="009F7B99">
      <w:pPr>
        <w:spacing w:after="0" w:line="276" w:lineRule="auto"/>
        <w:ind w:firstLine="426"/>
        <w:jc w:val="both"/>
        <w:rPr>
          <w:rFonts w:ascii="Times New Roman" w:hAnsi="Times New Roman"/>
          <w:i/>
          <w:sz w:val="24"/>
        </w:rPr>
      </w:pPr>
    </w:p>
    <w:p w14:paraId="505CE5DE" w14:textId="77777777" w:rsidR="00AF6AC3" w:rsidRDefault="00FB7FFC" w:rsidP="009F7B99">
      <w:pPr>
        <w:spacing w:after="0" w:line="276" w:lineRule="auto"/>
        <w:ind w:firstLine="426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Появляется Белоснежка.</w:t>
      </w:r>
    </w:p>
    <w:p w14:paraId="5D15D76A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Белоснежка</w:t>
      </w:r>
      <w:proofErr w:type="gramStart"/>
      <w:r>
        <w:rPr>
          <w:rFonts w:ascii="Times New Roman" w:hAnsi="Times New Roman"/>
          <w:b/>
          <w:sz w:val="24"/>
        </w:rPr>
        <w:t xml:space="preserve">: </w:t>
      </w:r>
      <w:r>
        <w:rPr>
          <w:rFonts w:ascii="Times New Roman" w:hAnsi="Times New Roman"/>
          <w:sz w:val="24"/>
        </w:rPr>
        <w:t>Здравствуйте</w:t>
      </w:r>
      <w:proofErr w:type="gramEnd"/>
      <w:r>
        <w:rPr>
          <w:rFonts w:ascii="Times New Roman" w:hAnsi="Times New Roman"/>
          <w:sz w:val="24"/>
        </w:rPr>
        <w:t>, детишки,</w:t>
      </w:r>
    </w:p>
    <w:p w14:paraId="29F5F5B2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Девчонки и мальчишки!</w:t>
      </w:r>
    </w:p>
    <w:p w14:paraId="5BDF6EA0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Меня вы узнаете? Я героиня книжки.</w:t>
      </w:r>
    </w:p>
    <w:p w14:paraId="25A3DC79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 мной всегда семь гномов, </w:t>
      </w:r>
    </w:p>
    <w:p w14:paraId="1A4DDA76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Вам, думаю знакомы. </w:t>
      </w:r>
    </w:p>
    <w:p w14:paraId="37C2A5CD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Ответьте - ка без спешки.</w:t>
      </w:r>
    </w:p>
    <w:p w14:paraId="415F8782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Зовусь я….</w:t>
      </w:r>
    </w:p>
    <w:p w14:paraId="08DE5E7F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Ответ детей: </w:t>
      </w:r>
      <w:r>
        <w:rPr>
          <w:rFonts w:ascii="Times New Roman" w:hAnsi="Times New Roman"/>
          <w:sz w:val="24"/>
        </w:rPr>
        <w:t>Белоснежкой.</w:t>
      </w:r>
      <w:r>
        <w:rPr>
          <w:rFonts w:ascii="Times New Roman" w:hAnsi="Times New Roman"/>
          <w:b/>
          <w:sz w:val="24"/>
        </w:rPr>
        <w:t xml:space="preserve"> </w:t>
      </w:r>
    </w:p>
    <w:p w14:paraId="55DBE090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Белоснежка: </w:t>
      </w:r>
      <w:r>
        <w:rPr>
          <w:rFonts w:ascii="Times New Roman" w:hAnsi="Times New Roman"/>
          <w:sz w:val="24"/>
        </w:rPr>
        <w:t>Сегодня ждут мои друзья.</w:t>
      </w:r>
    </w:p>
    <w:p w14:paraId="6F42D784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Вас с ними познакомлю я.</w:t>
      </w:r>
    </w:p>
    <w:p w14:paraId="7252CFAC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Есть – ДОК, а есть – СОНЯ,</w:t>
      </w:r>
    </w:p>
    <w:p w14:paraId="6DF5E8E6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ВОРЧУН, ПРОСТАК,</w:t>
      </w:r>
    </w:p>
    <w:p w14:paraId="0DF4C3A8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 есть ТИХОНЯ.</w:t>
      </w:r>
    </w:p>
    <w:p w14:paraId="0202C081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ЧИХУН – чихать большой мастак, </w:t>
      </w:r>
    </w:p>
    <w:p w14:paraId="3E9FB861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 веселит всех ВЕСЕЛЬЧАК. </w:t>
      </w:r>
    </w:p>
    <w:p w14:paraId="10713ED4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Этих гномов вам необходимо найти, только выполнив их задания вы сможете заработать волшебный ключ, которым будет открыта дверца, откуда вы достанете главный артефакт нашего сегодняшнего мероприятия. </w:t>
      </w:r>
    </w:p>
    <w:p w14:paraId="5C78DA68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center"/>
        <w:rPr>
          <w:i/>
        </w:rPr>
      </w:pPr>
      <w:r>
        <w:rPr>
          <w:i/>
        </w:rPr>
        <w:t>Дети идут на 1 станцию.</w:t>
      </w:r>
    </w:p>
    <w:p w14:paraId="27F8D4BA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u w:val="single"/>
        </w:rPr>
        <w:t xml:space="preserve">Станция «АВТОМУЛЬТИ» </w:t>
      </w:r>
    </w:p>
    <w:p w14:paraId="1005AE21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Гном 1 - Простак:</w:t>
      </w:r>
      <w:r>
        <w:rPr>
          <w:rFonts w:ascii="Times New Roman" w:hAnsi="Times New Roman"/>
          <w:sz w:val="24"/>
        </w:rPr>
        <w:t xml:space="preserve"> А теперь ответим на вопросы из детских мультфильмов.</w:t>
      </w:r>
    </w:p>
    <w:p w14:paraId="44F5D133" w14:textId="77777777" w:rsidR="00AF6AC3" w:rsidRDefault="00FB7FFC" w:rsidP="009F7B99">
      <w:pPr>
        <w:pStyle w:val="aa"/>
        <w:numPr>
          <w:ilvl w:val="0"/>
          <w:numId w:val="5"/>
        </w:numPr>
        <w:spacing w:after="0" w:line="276" w:lineRule="auto"/>
        <w:ind w:left="0" w:firstLine="426"/>
        <w:jc w:val="both"/>
      </w:pPr>
      <w:r>
        <w:t>На чем ехал Емеля к царю во дворец? (На печке)</w:t>
      </w:r>
    </w:p>
    <w:p w14:paraId="2567679F" w14:textId="77777777" w:rsidR="00AF6AC3" w:rsidRDefault="00FB7FFC" w:rsidP="009F7B99">
      <w:pPr>
        <w:pStyle w:val="aa"/>
        <w:numPr>
          <w:ilvl w:val="0"/>
          <w:numId w:val="5"/>
        </w:numPr>
        <w:spacing w:after="0" w:line="276" w:lineRule="auto"/>
        <w:ind w:left="0" w:firstLine="426"/>
        <w:jc w:val="both"/>
      </w:pPr>
      <w:r>
        <w:t>Любимый двухколесный транспорт кота Леопольда? (Велосипед)</w:t>
      </w:r>
    </w:p>
    <w:p w14:paraId="0AFF0D4A" w14:textId="77777777" w:rsidR="00AF6AC3" w:rsidRDefault="00FB7FFC" w:rsidP="009F7B99">
      <w:pPr>
        <w:pStyle w:val="aa"/>
        <w:numPr>
          <w:ilvl w:val="0"/>
          <w:numId w:val="5"/>
        </w:numPr>
        <w:spacing w:after="0" w:line="276" w:lineRule="auto"/>
        <w:ind w:left="0" w:firstLine="426"/>
        <w:jc w:val="both"/>
      </w:pPr>
      <w:r>
        <w:lastRenderedPageBreak/>
        <w:t>Чем смазывал свой моторчик Карлсон, который живет на крыше? (Вареньем)</w:t>
      </w:r>
    </w:p>
    <w:p w14:paraId="75AD9124" w14:textId="77777777" w:rsidR="00AF6AC3" w:rsidRDefault="00FB7FFC" w:rsidP="009F7B99">
      <w:pPr>
        <w:pStyle w:val="aa"/>
        <w:numPr>
          <w:ilvl w:val="0"/>
          <w:numId w:val="5"/>
        </w:numPr>
        <w:spacing w:after="0" w:line="276" w:lineRule="auto"/>
        <w:ind w:left="0" w:firstLine="426"/>
        <w:jc w:val="both"/>
      </w:pPr>
      <w:r>
        <w:t>Какой подарок сделали родители Дяди Федора почтальону Печкину? (Велосипед)</w:t>
      </w:r>
    </w:p>
    <w:p w14:paraId="1EA61A4D" w14:textId="77777777" w:rsidR="00AF6AC3" w:rsidRDefault="00FB7FFC" w:rsidP="009F7B99">
      <w:pPr>
        <w:pStyle w:val="aa"/>
        <w:numPr>
          <w:ilvl w:val="0"/>
          <w:numId w:val="5"/>
        </w:numPr>
        <w:spacing w:after="0" w:line="276" w:lineRule="auto"/>
        <w:ind w:left="0" w:firstLine="426"/>
        <w:jc w:val="both"/>
      </w:pPr>
      <w:r>
        <w:t>Во что превратила добрая фея тыкву для Золушки? (В карету)</w:t>
      </w:r>
    </w:p>
    <w:p w14:paraId="654BB823" w14:textId="77777777" w:rsidR="00AF6AC3" w:rsidRDefault="00FB7FFC" w:rsidP="009F7B99">
      <w:pPr>
        <w:pStyle w:val="aa"/>
        <w:numPr>
          <w:ilvl w:val="0"/>
          <w:numId w:val="5"/>
        </w:numPr>
        <w:spacing w:after="0" w:line="276" w:lineRule="auto"/>
        <w:ind w:left="0" w:firstLine="426"/>
        <w:jc w:val="both"/>
      </w:pPr>
      <w:r>
        <w:t>На чем летал старик Хоттабыч? (На ковре-самолете)</w:t>
      </w:r>
    </w:p>
    <w:p w14:paraId="24E41173" w14:textId="77777777" w:rsidR="00AF6AC3" w:rsidRDefault="00FB7FFC" w:rsidP="009F7B99">
      <w:pPr>
        <w:pStyle w:val="aa"/>
        <w:numPr>
          <w:ilvl w:val="0"/>
          <w:numId w:val="5"/>
        </w:numPr>
        <w:spacing w:after="0" w:line="276" w:lineRule="auto"/>
        <w:ind w:left="0" w:firstLine="426"/>
        <w:jc w:val="both"/>
      </w:pPr>
      <w:r>
        <w:t>Личный транспорт Бабы-</w:t>
      </w:r>
      <w:proofErr w:type="gramStart"/>
      <w:r>
        <w:t>Яги?(</w:t>
      </w:r>
      <w:proofErr w:type="gramEnd"/>
      <w:r>
        <w:t>Ступа)</w:t>
      </w:r>
    </w:p>
    <w:p w14:paraId="5C7E307B" w14:textId="77777777" w:rsidR="00AF6AC3" w:rsidRDefault="00FB7FFC" w:rsidP="009F7B99">
      <w:pPr>
        <w:pStyle w:val="aa"/>
        <w:numPr>
          <w:ilvl w:val="0"/>
          <w:numId w:val="5"/>
        </w:numPr>
        <w:spacing w:after="0" w:line="276" w:lineRule="auto"/>
        <w:ind w:left="0" w:firstLine="426"/>
        <w:jc w:val="both"/>
      </w:pPr>
      <w:r>
        <w:t xml:space="preserve">На чем ехал в Ленинград человек рассеянный с улицы </w:t>
      </w:r>
      <w:proofErr w:type="spellStart"/>
      <w:r>
        <w:t>Бассейной</w:t>
      </w:r>
      <w:proofErr w:type="spellEnd"/>
      <w:r>
        <w:t>? (На поезде)</w:t>
      </w:r>
    </w:p>
    <w:p w14:paraId="7016D85D" w14:textId="77777777" w:rsidR="00AF6AC3" w:rsidRDefault="00FB7FFC" w:rsidP="009F7B99">
      <w:pPr>
        <w:pStyle w:val="aa"/>
        <w:spacing w:after="0" w:line="276" w:lineRule="auto"/>
        <w:ind w:left="426"/>
        <w:jc w:val="both"/>
        <w:rPr>
          <w:b/>
        </w:rPr>
      </w:pPr>
      <w:r>
        <w:rPr>
          <w:b/>
        </w:rPr>
        <w:t xml:space="preserve">Гном 1 – Простак: </w:t>
      </w:r>
      <w:r>
        <w:t>Разгадали вы загадки, значит с правилами ПДД всё у вас в порядке.</w:t>
      </w:r>
      <w:r>
        <w:rPr>
          <w:b/>
        </w:rPr>
        <w:t xml:space="preserve"> </w:t>
      </w:r>
      <w:r>
        <w:t xml:space="preserve">Второй гном ждёт вас! </w:t>
      </w:r>
      <w:r>
        <w:rPr>
          <w:b/>
        </w:rPr>
        <w:t xml:space="preserve"> </w:t>
      </w:r>
    </w:p>
    <w:p w14:paraId="37776764" w14:textId="77777777" w:rsidR="00AF6AC3" w:rsidRDefault="00AF6AC3" w:rsidP="009F7B99">
      <w:pPr>
        <w:spacing w:after="0" w:line="276" w:lineRule="auto"/>
        <w:ind w:firstLine="426"/>
        <w:jc w:val="both"/>
        <w:outlineLvl w:val="2"/>
        <w:rPr>
          <w:rFonts w:ascii="Times New Roman" w:hAnsi="Times New Roman"/>
          <w:b/>
          <w:sz w:val="24"/>
        </w:rPr>
      </w:pPr>
    </w:p>
    <w:p w14:paraId="7AC627B0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center"/>
        <w:rPr>
          <w:i/>
        </w:rPr>
      </w:pPr>
      <w:r>
        <w:rPr>
          <w:i/>
        </w:rPr>
        <w:t>Разгадав все загадки, первоклассники направляются на 2 станцию, получив от 1 гнома расположение.</w:t>
      </w:r>
    </w:p>
    <w:p w14:paraId="1EED8C44" w14:textId="77777777" w:rsidR="00AF6AC3" w:rsidRDefault="00AF6AC3" w:rsidP="009F7B99">
      <w:pPr>
        <w:spacing w:after="0" w:line="276" w:lineRule="auto"/>
        <w:ind w:firstLine="426"/>
        <w:jc w:val="both"/>
        <w:outlineLvl w:val="2"/>
        <w:rPr>
          <w:rFonts w:ascii="Times New Roman" w:hAnsi="Times New Roman"/>
          <w:b/>
          <w:sz w:val="24"/>
        </w:rPr>
      </w:pPr>
    </w:p>
    <w:p w14:paraId="1A2AD3F6" w14:textId="77777777" w:rsidR="00AF6AC3" w:rsidRDefault="00FB7FFC" w:rsidP="009F7B99">
      <w:pPr>
        <w:spacing w:after="0" w:line="276" w:lineRule="auto"/>
        <w:ind w:firstLine="426"/>
        <w:jc w:val="both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Станция «Кроссворд» </w:t>
      </w:r>
    </w:p>
    <w:p w14:paraId="7812543D" w14:textId="77777777" w:rsidR="00AF6AC3" w:rsidRDefault="00FB7FFC" w:rsidP="009F7B99">
      <w:pPr>
        <w:spacing w:after="0" w:line="276" w:lineRule="auto"/>
        <w:ind w:firstLine="426"/>
        <w:jc w:val="both"/>
        <w:outlineLvl w:val="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Гном 2 - Тихоня: </w:t>
      </w:r>
      <w:r>
        <w:rPr>
          <w:rFonts w:ascii="Times New Roman" w:hAnsi="Times New Roman"/>
          <w:sz w:val="24"/>
        </w:rPr>
        <w:t>На этой станции вам придется разгадать кроссворд.</w:t>
      </w:r>
    </w:p>
    <w:p w14:paraId="72369A20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212B8C61" wp14:editId="1EB53065">
            <wp:extent cx="3373794" cy="2639746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3"/>
                    <a:srcRect/>
                    <a:stretch/>
                  </pic:blipFill>
                  <pic:spPr>
                    <a:xfrm>
                      <a:off x="0" y="0"/>
                      <a:ext cx="3373794" cy="2639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3A21B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По горизонтали:</w:t>
      </w:r>
      <w:r>
        <w:rPr>
          <w:rFonts w:ascii="Times New Roman" w:hAnsi="Times New Roman"/>
          <w:sz w:val="24"/>
        </w:rPr>
        <w:t xml:space="preserve"> </w:t>
      </w:r>
    </w:p>
    <w:p w14:paraId="732EAF9C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Хоть и столб, но не забор. Что же это? </w:t>
      </w:r>
    </w:p>
    <w:p w14:paraId="6113F0A7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Пешеходная дорога на какого зверя похожа? </w:t>
      </w:r>
    </w:p>
    <w:p w14:paraId="55040F9B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Вот полосатый переход, кто же по нему идет? </w:t>
      </w:r>
    </w:p>
    <w:p w14:paraId="17D79E74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У светофора: красный, желтый, зеленый... Какое слово общее у них? </w:t>
      </w:r>
    </w:p>
    <w:p w14:paraId="45E68642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По вертикали:</w:t>
      </w:r>
      <w:r>
        <w:rPr>
          <w:rFonts w:ascii="Times New Roman" w:hAnsi="Times New Roman"/>
          <w:sz w:val="24"/>
        </w:rPr>
        <w:t xml:space="preserve"> </w:t>
      </w:r>
    </w:p>
    <w:p w14:paraId="37B95BB5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Ты, конечно должен знать, что означает дорожный ... </w:t>
      </w:r>
    </w:p>
    <w:p w14:paraId="5CFFFE67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На остановку подъезжает и людей сажает. </w:t>
      </w:r>
    </w:p>
    <w:p w14:paraId="63CF927A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 Как зовут самого высокого милиционера? </w:t>
      </w:r>
    </w:p>
    <w:p w14:paraId="2D334317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Кому можно доверить руль в машине? </w:t>
      </w:r>
    </w:p>
    <w:p w14:paraId="22A18AFF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 Кто учит детей прыгать, бегать, кувыркаться? </w:t>
      </w:r>
    </w:p>
    <w:p w14:paraId="2A5E109C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9. Без чего нельзя ездить в общественном транспорте? </w:t>
      </w:r>
    </w:p>
    <w:p w14:paraId="75AFFE72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Ответы на кроссворд:</w:t>
      </w:r>
      <w:r>
        <w:rPr>
          <w:rFonts w:ascii="Times New Roman" w:hAnsi="Times New Roman"/>
          <w:sz w:val="24"/>
        </w:rPr>
        <w:t xml:space="preserve"> </w:t>
      </w:r>
    </w:p>
    <w:p w14:paraId="7BC14A14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по горизонтали:</w:t>
      </w:r>
      <w:r>
        <w:rPr>
          <w:rFonts w:ascii="Times New Roman" w:hAnsi="Times New Roman"/>
          <w:sz w:val="24"/>
        </w:rPr>
        <w:t xml:space="preserve"> 1. Светофор. 2. Зебра. 3. Пешеход. 4. Свет. </w:t>
      </w:r>
      <w:r>
        <w:rPr>
          <w:rFonts w:ascii="Times New Roman" w:hAnsi="Times New Roman"/>
          <w:i/>
          <w:sz w:val="24"/>
        </w:rPr>
        <w:t>по вертикали</w:t>
      </w:r>
      <w:r>
        <w:rPr>
          <w:rFonts w:ascii="Times New Roman" w:hAnsi="Times New Roman"/>
          <w:sz w:val="24"/>
        </w:rPr>
        <w:t>: 2. Знак. 5. Автобус. 6. Степа. 7. Шофер. 8. Тренер. 9. Билет.</w:t>
      </w:r>
    </w:p>
    <w:p w14:paraId="4143EC68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Гном 2 - Тихоня: </w:t>
      </w:r>
      <w:r>
        <w:rPr>
          <w:rFonts w:ascii="Times New Roman" w:hAnsi="Times New Roman"/>
          <w:sz w:val="24"/>
        </w:rPr>
        <w:t>Молодцы, ребята!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Следующее задания уже ждёт вас! Отправляйтесь на встречу с гномом </w:t>
      </w:r>
      <w:proofErr w:type="spellStart"/>
      <w:r>
        <w:rPr>
          <w:rFonts w:ascii="Times New Roman" w:hAnsi="Times New Roman"/>
          <w:sz w:val="24"/>
        </w:rPr>
        <w:t>Чихуном</w:t>
      </w:r>
      <w:proofErr w:type="spellEnd"/>
      <w:r>
        <w:rPr>
          <w:rFonts w:ascii="Times New Roman" w:hAnsi="Times New Roman"/>
          <w:sz w:val="24"/>
        </w:rPr>
        <w:t>.</w:t>
      </w:r>
    </w:p>
    <w:p w14:paraId="65D13775" w14:textId="77777777" w:rsidR="00AF6AC3" w:rsidRDefault="00AF6AC3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</w:p>
    <w:p w14:paraId="26497001" w14:textId="77777777" w:rsidR="00AF6AC3" w:rsidRDefault="00FB7FFC" w:rsidP="009F7B99">
      <w:pPr>
        <w:spacing w:after="0" w:line="276" w:lineRule="auto"/>
        <w:ind w:firstLine="426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lastRenderedPageBreak/>
        <w:t>После выполнения задания, дети направляются к следующей станции.</w:t>
      </w:r>
    </w:p>
    <w:p w14:paraId="6A5A8A70" w14:textId="77777777" w:rsidR="00AF6AC3" w:rsidRDefault="00AF6AC3" w:rsidP="009F7B99">
      <w:pPr>
        <w:spacing w:after="0" w:line="276" w:lineRule="auto"/>
        <w:ind w:firstLine="426"/>
        <w:jc w:val="both"/>
        <w:rPr>
          <w:rFonts w:ascii="Times New Roman" w:hAnsi="Times New Roman"/>
          <w:b/>
          <w:sz w:val="24"/>
        </w:rPr>
      </w:pPr>
    </w:p>
    <w:p w14:paraId="2E7DCDBE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Станция «Дорожный </w:t>
      </w:r>
      <w:proofErr w:type="spellStart"/>
      <w:r>
        <w:rPr>
          <w:rFonts w:ascii="Times New Roman" w:hAnsi="Times New Roman"/>
          <w:b/>
          <w:sz w:val="24"/>
        </w:rPr>
        <w:t>пазл</w:t>
      </w:r>
      <w:proofErr w:type="spellEnd"/>
      <w:r>
        <w:rPr>
          <w:rFonts w:ascii="Times New Roman" w:hAnsi="Times New Roman"/>
          <w:b/>
          <w:sz w:val="24"/>
        </w:rPr>
        <w:t xml:space="preserve">» </w:t>
      </w:r>
    </w:p>
    <w:p w14:paraId="2B4AD0CF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Гном 3 - </w:t>
      </w:r>
      <w:proofErr w:type="spellStart"/>
      <w:proofErr w:type="gramStart"/>
      <w:r>
        <w:rPr>
          <w:rFonts w:ascii="Times New Roman" w:hAnsi="Times New Roman"/>
          <w:b/>
          <w:sz w:val="24"/>
        </w:rPr>
        <w:t>Чихун</w:t>
      </w:r>
      <w:proofErr w:type="spellEnd"/>
      <w:r>
        <w:rPr>
          <w:rFonts w:ascii="Times New Roman" w:hAnsi="Times New Roman"/>
          <w:b/>
          <w:sz w:val="24"/>
        </w:rPr>
        <w:t xml:space="preserve">:  </w:t>
      </w:r>
      <w:r>
        <w:rPr>
          <w:rFonts w:ascii="Times New Roman" w:hAnsi="Times New Roman"/>
          <w:sz w:val="24"/>
        </w:rPr>
        <w:t>Ваша</w:t>
      </w:r>
      <w:proofErr w:type="gramEnd"/>
      <w:r>
        <w:rPr>
          <w:rFonts w:ascii="Times New Roman" w:hAnsi="Times New Roman"/>
          <w:sz w:val="24"/>
        </w:rPr>
        <w:t xml:space="preserve"> задача – собрать дорожный знак из </w:t>
      </w:r>
      <w:proofErr w:type="spellStart"/>
      <w:r>
        <w:rPr>
          <w:rFonts w:ascii="Times New Roman" w:hAnsi="Times New Roman"/>
          <w:sz w:val="24"/>
        </w:rPr>
        <w:t>пазла</w:t>
      </w:r>
      <w:proofErr w:type="spellEnd"/>
      <w:r>
        <w:rPr>
          <w:rFonts w:ascii="Times New Roman" w:hAnsi="Times New Roman"/>
          <w:sz w:val="24"/>
        </w:rPr>
        <w:t>.</w:t>
      </w:r>
    </w:p>
    <w:p w14:paraId="7039666B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280E4D4A" wp14:editId="47B7C502">
            <wp:extent cx="2374900" cy="2840001"/>
            <wp:effectExtent l="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4"/>
                    <a:srcRect l="18123" t="-1170" r="18451"/>
                    <a:stretch/>
                  </pic:blipFill>
                  <pic:spPr>
                    <a:xfrm>
                      <a:off x="0" y="0"/>
                      <a:ext cx="2374900" cy="284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B132D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Гном 3 - </w:t>
      </w:r>
      <w:proofErr w:type="spellStart"/>
      <w:proofErr w:type="gramStart"/>
      <w:r>
        <w:rPr>
          <w:rFonts w:ascii="Times New Roman" w:hAnsi="Times New Roman"/>
          <w:b/>
          <w:sz w:val="24"/>
        </w:rPr>
        <w:t>Чихун</w:t>
      </w:r>
      <w:proofErr w:type="spellEnd"/>
      <w:r>
        <w:rPr>
          <w:rFonts w:ascii="Times New Roman" w:hAnsi="Times New Roman"/>
          <w:b/>
          <w:sz w:val="24"/>
        </w:rPr>
        <w:t xml:space="preserve">:  </w:t>
      </w:r>
      <w:r>
        <w:rPr>
          <w:rFonts w:ascii="Times New Roman" w:hAnsi="Times New Roman"/>
          <w:sz w:val="24"/>
        </w:rPr>
        <w:t>Какие</w:t>
      </w:r>
      <w:proofErr w:type="gramEnd"/>
      <w:r>
        <w:rPr>
          <w:rFonts w:ascii="Times New Roman" w:hAnsi="Times New Roman"/>
          <w:sz w:val="24"/>
        </w:rPr>
        <w:t xml:space="preserve"> вы сообразительные ребятки! А знаете, что означает этот знак?</w:t>
      </w:r>
    </w:p>
    <w:p w14:paraId="5ABB8C5F" w14:textId="77777777" w:rsidR="00AF6AC3" w:rsidRDefault="00FB7FFC" w:rsidP="009F7B99">
      <w:pPr>
        <w:spacing w:after="0" w:line="276" w:lineRule="auto"/>
        <w:ind w:firstLine="426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Ответ детей</w:t>
      </w:r>
    </w:p>
    <w:p w14:paraId="68050F59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Гном 3 - </w:t>
      </w:r>
      <w:proofErr w:type="spellStart"/>
      <w:proofErr w:type="gramStart"/>
      <w:r>
        <w:rPr>
          <w:rFonts w:ascii="Times New Roman" w:hAnsi="Times New Roman"/>
          <w:b/>
          <w:sz w:val="24"/>
        </w:rPr>
        <w:t>Чихун</w:t>
      </w:r>
      <w:proofErr w:type="spellEnd"/>
      <w:r>
        <w:rPr>
          <w:rFonts w:ascii="Times New Roman" w:hAnsi="Times New Roman"/>
          <w:b/>
          <w:sz w:val="24"/>
        </w:rPr>
        <w:t xml:space="preserve">:  </w:t>
      </w:r>
      <w:r>
        <w:rPr>
          <w:rFonts w:ascii="Times New Roman" w:hAnsi="Times New Roman"/>
          <w:sz w:val="24"/>
        </w:rPr>
        <w:t>Верно</w:t>
      </w:r>
      <w:proofErr w:type="gramEnd"/>
      <w:r>
        <w:rPr>
          <w:rFonts w:ascii="Times New Roman" w:hAnsi="Times New Roman"/>
          <w:sz w:val="24"/>
        </w:rPr>
        <w:t>, это знак для водителей, и он означает, что впереди жилая зона и необходимо снизить скоростной режим и соблюдать осторожность, так как пешеход могут передвигаться в этой зоне по всей ширине проезжей части.</w:t>
      </w:r>
    </w:p>
    <w:p w14:paraId="252AA652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 к какой группе он относится?</w:t>
      </w:r>
    </w:p>
    <w:p w14:paraId="703B5B39" w14:textId="77777777" w:rsidR="00AF6AC3" w:rsidRDefault="00FB7FFC" w:rsidP="009F7B99">
      <w:pPr>
        <w:spacing w:after="0" w:line="276" w:lineRule="auto"/>
        <w:ind w:firstLine="426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Ответ детей.</w:t>
      </w:r>
    </w:p>
    <w:p w14:paraId="302785D4" w14:textId="77777777" w:rsidR="00AF6AC3" w:rsidRDefault="00FB7FFC" w:rsidP="009F7B99">
      <w:pPr>
        <w:spacing w:after="0" w:line="276" w:lineRule="auto"/>
        <w:ind w:firstLine="426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Гном 3 - </w:t>
      </w:r>
      <w:proofErr w:type="spellStart"/>
      <w:proofErr w:type="gramStart"/>
      <w:r>
        <w:rPr>
          <w:rFonts w:ascii="Times New Roman" w:hAnsi="Times New Roman"/>
          <w:b/>
          <w:sz w:val="24"/>
        </w:rPr>
        <w:t>Чихун</w:t>
      </w:r>
      <w:proofErr w:type="spellEnd"/>
      <w:r>
        <w:rPr>
          <w:rFonts w:ascii="Times New Roman" w:hAnsi="Times New Roman"/>
          <w:b/>
          <w:sz w:val="24"/>
        </w:rPr>
        <w:t xml:space="preserve">:  </w:t>
      </w:r>
      <w:r>
        <w:rPr>
          <w:rFonts w:ascii="Times New Roman" w:hAnsi="Times New Roman"/>
          <w:sz w:val="24"/>
        </w:rPr>
        <w:t>Правильно</w:t>
      </w:r>
      <w:proofErr w:type="gramEnd"/>
      <w:r>
        <w:rPr>
          <w:rFonts w:ascii="Times New Roman" w:hAnsi="Times New Roman"/>
          <w:sz w:val="24"/>
        </w:rPr>
        <w:t xml:space="preserve">! Молодцы! Знаки особых предписаний. А вас уже ждёт гном Ворчун. </w:t>
      </w:r>
    </w:p>
    <w:p w14:paraId="7745F40C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51B06EFD" w14:textId="77777777" w:rsidR="00AF6AC3" w:rsidRDefault="00FB7FFC" w:rsidP="009F7B99">
      <w:pPr>
        <w:spacing w:after="0" w:line="276" w:lineRule="auto"/>
        <w:ind w:firstLine="426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Ребята следуют на 4 станцию.</w:t>
      </w:r>
    </w:p>
    <w:p w14:paraId="789EB8D9" w14:textId="77777777" w:rsidR="00AF6AC3" w:rsidRDefault="00AF6AC3" w:rsidP="009F7B99">
      <w:pPr>
        <w:spacing w:after="0" w:line="276" w:lineRule="auto"/>
        <w:ind w:firstLine="426"/>
        <w:jc w:val="both"/>
        <w:rPr>
          <w:rFonts w:ascii="Times New Roman" w:hAnsi="Times New Roman"/>
          <w:b/>
          <w:sz w:val="24"/>
        </w:rPr>
      </w:pPr>
    </w:p>
    <w:p w14:paraId="7C264DF8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Станция «Дорожные знаки» </w:t>
      </w:r>
    </w:p>
    <w:p w14:paraId="648A2E15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Гном 4 - Ворчун: </w:t>
      </w:r>
      <w:r>
        <w:rPr>
          <w:rFonts w:ascii="Times New Roman" w:hAnsi="Times New Roman"/>
          <w:sz w:val="24"/>
        </w:rPr>
        <w:t>На этой станции ваша задача – отгадать загадки о дорожных знаках.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F6AC3" w14:paraId="2F75C6C6" w14:textId="77777777">
        <w:tc>
          <w:tcPr>
            <w:tcW w:w="4814" w:type="dxa"/>
          </w:tcPr>
          <w:p w14:paraId="2416D9BC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Хочу спросить у вас, друзья –</w:t>
            </w:r>
          </w:p>
          <w:p w14:paraId="1BABCFAD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Ошибаться вам нельзя –</w:t>
            </w:r>
          </w:p>
          <w:p w14:paraId="294AD32D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Что за знак в моей руке?</w:t>
            </w:r>
          </w:p>
          <w:p w14:paraId="36942915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Круг, внутри велосипед?</w:t>
            </w:r>
          </w:p>
          <w:p w14:paraId="6CF8EC42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Жду я правильный ответ.</w:t>
            </w:r>
          </w:p>
        </w:tc>
        <w:tc>
          <w:tcPr>
            <w:tcW w:w="4814" w:type="dxa"/>
          </w:tcPr>
          <w:p w14:paraId="248C93D1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 «Велосипедная дорожка»</w:t>
            </w:r>
          </w:p>
          <w:p w14:paraId="400F8BDF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700DAF3F" wp14:editId="5808F5B4">
                  <wp:extent cx="1080000" cy="1080000"/>
                  <wp:effectExtent l="0" t="0" r="0" b="0"/>
                  <wp:docPr id="7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6AC3" w14:paraId="15428CAA" w14:textId="77777777">
        <w:tc>
          <w:tcPr>
            <w:tcW w:w="4814" w:type="dxa"/>
          </w:tcPr>
          <w:p w14:paraId="54576ED3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Вот идём по мостовой,</w:t>
            </w:r>
          </w:p>
          <w:p w14:paraId="394366C6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Отправляемся домой.</w:t>
            </w:r>
          </w:p>
          <w:p w14:paraId="69CA96C3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Видим: яркий знак висит</w:t>
            </w:r>
          </w:p>
          <w:p w14:paraId="1C06B911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о чём-то нам гласит.</w:t>
            </w:r>
          </w:p>
          <w:p w14:paraId="48F68F2D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Красный фон, кирпич на нём.</w:t>
            </w:r>
          </w:p>
          <w:p w14:paraId="35DF8E8F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Отвечаем и не ждём!</w:t>
            </w:r>
          </w:p>
        </w:tc>
        <w:tc>
          <w:tcPr>
            <w:tcW w:w="4814" w:type="dxa"/>
          </w:tcPr>
          <w:p w14:paraId="5C6CDC4A" w14:textId="505F7B9B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 «</w:t>
            </w:r>
            <w:r w:rsidR="00571354" w:rsidRPr="00571354">
              <w:rPr>
                <w:rFonts w:ascii="Times New Roman" w:hAnsi="Times New Roman"/>
                <w:color w:val="auto"/>
                <w:sz w:val="24"/>
              </w:rPr>
              <w:t>Въезд</w:t>
            </w:r>
            <w:r>
              <w:rPr>
                <w:rFonts w:ascii="Times New Roman" w:hAnsi="Times New Roman"/>
                <w:sz w:val="24"/>
              </w:rPr>
              <w:t xml:space="preserve"> запрещён»</w:t>
            </w:r>
          </w:p>
          <w:p w14:paraId="574BE2A4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6AC6D0EE" wp14:editId="684A32CB">
                  <wp:extent cx="1080000" cy="1080000"/>
                  <wp:effectExtent l="0" t="0" r="0" b="0"/>
                  <wp:docPr id="9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1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6AC3" w14:paraId="2EFFBB4E" w14:textId="77777777">
        <w:tc>
          <w:tcPr>
            <w:tcW w:w="4814" w:type="dxa"/>
          </w:tcPr>
          <w:p w14:paraId="351B1C7E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Ну, а это что за знак?</w:t>
            </w:r>
          </w:p>
          <w:p w14:paraId="6C20D33B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Нарисован он вот так.</w:t>
            </w:r>
          </w:p>
          <w:p w14:paraId="425466E2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Отвечайте дружно все.</w:t>
            </w:r>
          </w:p>
          <w:p w14:paraId="3AFBCE09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Роет землю человек.</w:t>
            </w:r>
          </w:p>
          <w:p w14:paraId="691BF241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 поставлен не на век.</w:t>
            </w:r>
          </w:p>
        </w:tc>
        <w:tc>
          <w:tcPr>
            <w:tcW w:w="4814" w:type="dxa"/>
          </w:tcPr>
          <w:p w14:paraId="70299049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 «Дорожные работы»</w:t>
            </w:r>
          </w:p>
          <w:p w14:paraId="05913736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018B8B2A" wp14:editId="61666F92">
                  <wp:extent cx="1234286" cy="1080000"/>
                  <wp:effectExtent l="0" t="0" r="0" b="0"/>
                  <wp:docPr id="11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17"/>
                          <a:srcRect l="21177" t="8235" r="22345" b="9400"/>
                          <a:stretch/>
                        </pic:blipFill>
                        <pic:spPr>
                          <a:xfrm>
                            <a:off x="0" y="0"/>
                            <a:ext cx="1234286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6AC3" w14:paraId="400549F0" w14:textId="77777777">
        <w:tc>
          <w:tcPr>
            <w:tcW w:w="4814" w:type="dxa"/>
          </w:tcPr>
          <w:p w14:paraId="23C16B04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Странный знак увидел я.</w:t>
            </w:r>
          </w:p>
          <w:p w14:paraId="4E333D76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Удивился я, друзья.</w:t>
            </w:r>
          </w:p>
          <w:p w14:paraId="1EC9BCDF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нём и вилка, в нём и нож –</w:t>
            </w:r>
          </w:p>
          <w:p w14:paraId="3C5F8B28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Просто мимо не пройдёшь.</w:t>
            </w:r>
          </w:p>
          <w:p w14:paraId="386A56B2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Подскажите поскорей,</w:t>
            </w:r>
          </w:p>
          <w:p w14:paraId="628CCA59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Что за знак в руке моей?</w:t>
            </w:r>
          </w:p>
        </w:tc>
        <w:tc>
          <w:tcPr>
            <w:tcW w:w="4814" w:type="dxa"/>
          </w:tcPr>
          <w:p w14:paraId="4E3B9072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 «Пункт питания»</w:t>
            </w:r>
          </w:p>
          <w:p w14:paraId="5E2156A1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31D31F6A" wp14:editId="0B68EF9E">
                  <wp:extent cx="1080000" cy="1080000"/>
                  <wp:effectExtent l="0" t="0" r="0" b="0"/>
                  <wp:docPr id="13" name="Picture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1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6AC3" w14:paraId="537D6969" w14:textId="77777777">
        <w:tc>
          <w:tcPr>
            <w:tcW w:w="4814" w:type="dxa"/>
          </w:tcPr>
          <w:p w14:paraId="25F241CC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Этот знак для всех. Смотрите,</w:t>
            </w:r>
          </w:p>
          <w:p w14:paraId="59D2FF22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Дисциплинированный водитель</w:t>
            </w:r>
          </w:p>
          <w:p w14:paraId="0E9294E5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 знаком не спешит,</w:t>
            </w:r>
          </w:p>
          <w:p w14:paraId="2866CAFE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Убавив скорость, тормозит.</w:t>
            </w:r>
          </w:p>
          <w:p w14:paraId="0A8635CA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Пропустит, если вдруг по «зебре»</w:t>
            </w:r>
          </w:p>
          <w:p w14:paraId="59CA2CBF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Идут и взрослые, и дети! </w:t>
            </w:r>
          </w:p>
        </w:tc>
        <w:tc>
          <w:tcPr>
            <w:tcW w:w="4814" w:type="dxa"/>
          </w:tcPr>
          <w:p w14:paraId="3C23753A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 «Пешеходный переход»</w:t>
            </w:r>
          </w:p>
          <w:p w14:paraId="375503BE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53BD2629" wp14:editId="1A6DE1B7">
                  <wp:extent cx="1080000" cy="1080000"/>
                  <wp:effectExtent l="0" t="0" r="0" b="0"/>
                  <wp:docPr id="15" name="Picture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1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6AC3" w14:paraId="433B9A4E" w14:textId="77777777">
        <w:tc>
          <w:tcPr>
            <w:tcW w:w="4814" w:type="dxa"/>
          </w:tcPr>
          <w:p w14:paraId="0D41D5BD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Своею треугольной формой</w:t>
            </w:r>
          </w:p>
          <w:p w14:paraId="31B1590D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Предупредительно напомнит</w:t>
            </w:r>
          </w:p>
          <w:p w14:paraId="7BB213B2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Водителям автомобилей,</w:t>
            </w:r>
          </w:p>
          <w:p w14:paraId="79AA9AE8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Чтоб они здесь притормозили.</w:t>
            </w:r>
          </w:p>
          <w:p w14:paraId="2105B13E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Ведь здесь мальчишки и девчонки</w:t>
            </w:r>
          </w:p>
          <w:p w14:paraId="726D4DD8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Бегут толпою на уроки.  </w:t>
            </w:r>
          </w:p>
        </w:tc>
        <w:tc>
          <w:tcPr>
            <w:tcW w:w="4814" w:type="dxa"/>
          </w:tcPr>
          <w:p w14:paraId="66504BC1" w14:textId="24B40806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 «</w:t>
            </w:r>
            <w:r w:rsidR="00571354" w:rsidRPr="00571354">
              <w:rPr>
                <w:rFonts w:ascii="Times New Roman" w:hAnsi="Times New Roman"/>
                <w:color w:val="auto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ети!»</w:t>
            </w:r>
          </w:p>
          <w:p w14:paraId="317727B8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0478F5C3" wp14:editId="2F78E9DF">
                  <wp:extent cx="1022350" cy="890208"/>
                  <wp:effectExtent l="0" t="0" r="0" b="0"/>
                  <wp:docPr id="17" name="Picture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20"/>
                          <a:srcRect l="26799" t="-1765" r="28421" b="26449"/>
                          <a:stretch/>
                        </pic:blipFill>
                        <pic:spPr>
                          <a:xfrm>
                            <a:off x="0" y="0"/>
                            <a:ext cx="1022350" cy="890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1354" w14:paraId="26F00666" w14:textId="77777777" w:rsidTr="00BE245E">
        <w:tc>
          <w:tcPr>
            <w:tcW w:w="9628" w:type="dxa"/>
            <w:gridSpan w:val="2"/>
          </w:tcPr>
          <w:p w14:paraId="6AC031B6" w14:textId="37D09758" w:rsidR="00571354" w:rsidRPr="00571354" w:rsidRDefault="00571354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354">
              <w:rPr>
                <w:rFonts w:ascii="Times New Roman" w:hAnsi="Times New Roman"/>
                <w:b/>
                <w:sz w:val="24"/>
                <w:szCs w:val="24"/>
              </w:rPr>
              <w:t>Гном 4 – Ворчун:</w:t>
            </w:r>
            <w:r w:rsidRPr="00571354">
              <w:rPr>
                <w:rFonts w:ascii="Times New Roman" w:hAnsi="Times New Roman"/>
                <w:sz w:val="24"/>
                <w:szCs w:val="24"/>
              </w:rPr>
              <w:t xml:space="preserve"> А как вы думаете, можно ли здесь переходить или перебегать дорогу? </w:t>
            </w:r>
          </w:p>
          <w:p w14:paraId="78AF896E" w14:textId="71DDDD19" w:rsidR="00571354" w:rsidRPr="00571354" w:rsidRDefault="00571354" w:rsidP="009F7B99">
            <w:pPr>
              <w:spacing w:line="276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71354">
              <w:rPr>
                <w:rFonts w:ascii="Times New Roman" w:hAnsi="Times New Roman"/>
                <w:i/>
                <w:sz w:val="24"/>
                <w:szCs w:val="24"/>
              </w:rPr>
              <w:t>Ответ детей</w:t>
            </w:r>
          </w:p>
          <w:p w14:paraId="6E53FBCE" w14:textId="21E43C83" w:rsidR="00571354" w:rsidRPr="00571354" w:rsidRDefault="00571354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354">
              <w:rPr>
                <w:rFonts w:ascii="Times New Roman" w:hAnsi="Times New Roman"/>
                <w:b/>
                <w:sz w:val="24"/>
                <w:szCs w:val="24"/>
              </w:rPr>
              <w:t xml:space="preserve">Гном </w:t>
            </w:r>
            <w:proofErr w:type="gramStart"/>
            <w:r w:rsidRPr="00571354">
              <w:rPr>
                <w:rFonts w:ascii="Times New Roman" w:hAnsi="Times New Roman"/>
                <w:b/>
                <w:sz w:val="24"/>
                <w:szCs w:val="24"/>
              </w:rPr>
              <w:t>4  –</w:t>
            </w:r>
            <w:proofErr w:type="gramEnd"/>
            <w:r w:rsidRPr="00571354">
              <w:rPr>
                <w:rFonts w:ascii="Times New Roman" w:hAnsi="Times New Roman"/>
                <w:b/>
                <w:sz w:val="24"/>
                <w:szCs w:val="24"/>
              </w:rPr>
              <w:t xml:space="preserve">  Ворчун:</w:t>
            </w:r>
            <w:r w:rsidRPr="00571354">
              <w:rPr>
                <w:rFonts w:ascii="Times New Roman" w:hAnsi="Times New Roman"/>
                <w:sz w:val="24"/>
                <w:szCs w:val="24"/>
              </w:rPr>
              <w:t xml:space="preserve"> Несмотря на то, что на знаке изображены бегающие дети, бегать в этой зоне нельзя, это знак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предназначен </w:t>
            </w:r>
            <w:r w:rsidRPr="00571354">
              <w:rPr>
                <w:rFonts w:ascii="Times New Roman" w:hAnsi="Times New Roman"/>
                <w:sz w:val="24"/>
                <w:szCs w:val="24"/>
              </w:rPr>
              <w:t xml:space="preserve">для водителей! </w:t>
            </w:r>
          </w:p>
        </w:tc>
      </w:tr>
      <w:tr w:rsidR="00AF6AC3" w14:paraId="0A1941C5" w14:textId="77777777">
        <w:tc>
          <w:tcPr>
            <w:tcW w:w="4814" w:type="dxa"/>
          </w:tcPr>
          <w:p w14:paraId="609B81B8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 этот знак нам запрещает</w:t>
            </w:r>
          </w:p>
          <w:p w14:paraId="48CC5273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красной линией вещает:</w:t>
            </w:r>
          </w:p>
          <w:p w14:paraId="6183E11D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«Стой, человек! Стой, пешеход!</w:t>
            </w:r>
          </w:p>
          <w:p w14:paraId="1B5FFF7C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Дай, как машина, задний ход!»</w:t>
            </w:r>
          </w:p>
          <w:p w14:paraId="4CD90BBE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Такой он видный, сразу ясно:</w:t>
            </w:r>
          </w:p>
          <w:p w14:paraId="3DA44DBE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 этот знак идти опасно.</w:t>
            </w:r>
          </w:p>
        </w:tc>
        <w:tc>
          <w:tcPr>
            <w:tcW w:w="4814" w:type="dxa"/>
          </w:tcPr>
          <w:p w14:paraId="63474411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Знак «Движение пешеходов запрещено»</w:t>
            </w:r>
          </w:p>
          <w:p w14:paraId="400B3C68" w14:textId="77777777" w:rsidR="00AF6AC3" w:rsidRDefault="00FB7FFC" w:rsidP="009F7B99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 wp14:anchorId="4CB0D40C" wp14:editId="36C3A780">
                  <wp:extent cx="1080000" cy="1080000"/>
                  <wp:effectExtent l="0" t="0" r="0" b="0"/>
                  <wp:docPr id="19" name="Picture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2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FCC9D5" w14:textId="77777777" w:rsidR="00AF6AC3" w:rsidRDefault="00FB7FFC" w:rsidP="009F7B99">
      <w:pPr>
        <w:spacing w:after="0" w:line="276" w:lineRule="auto"/>
        <w:ind w:firstLine="426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Гном 4 - Ворчун: </w:t>
      </w:r>
      <w:r>
        <w:rPr>
          <w:rFonts w:ascii="Times New Roman" w:hAnsi="Times New Roman"/>
          <w:sz w:val="24"/>
        </w:rPr>
        <w:t>Ребята, вы такие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сообразительные! Следующее задание ждёт вас!</w:t>
      </w:r>
    </w:p>
    <w:p w14:paraId="4DD7AABF" w14:textId="77777777" w:rsidR="00AF6AC3" w:rsidRDefault="00AF6AC3" w:rsidP="009F7B99">
      <w:pPr>
        <w:spacing w:after="0" w:line="276" w:lineRule="auto"/>
        <w:ind w:firstLine="426"/>
        <w:jc w:val="center"/>
        <w:rPr>
          <w:rFonts w:ascii="Times New Roman" w:hAnsi="Times New Roman"/>
          <w:i/>
          <w:sz w:val="24"/>
        </w:rPr>
      </w:pPr>
    </w:p>
    <w:p w14:paraId="65BE4E55" w14:textId="77777777" w:rsidR="00AF6AC3" w:rsidRDefault="00FB7FFC" w:rsidP="009F7B99">
      <w:pPr>
        <w:spacing w:after="0" w:line="276" w:lineRule="auto"/>
        <w:ind w:firstLine="426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Дети направляются на 5 станцию.</w:t>
      </w:r>
    </w:p>
    <w:p w14:paraId="50CFF0C3" w14:textId="77777777" w:rsidR="00AF6AC3" w:rsidRDefault="00AF6AC3" w:rsidP="009F7B99">
      <w:pPr>
        <w:spacing w:after="0" w:line="276" w:lineRule="auto"/>
        <w:ind w:firstLine="426"/>
        <w:jc w:val="center"/>
        <w:rPr>
          <w:rFonts w:ascii="Times New Roman" w:hAnsi="Times New Roman"/>
          <w:sz w:val="24"/>
        </w:rPr>
      </w:pPr>
    </w:p>
    <w:p w14:paraId="54545988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 xml:space="preserve">Станция «Весёлый пешеход» </w:t>
      </w:r>
    </w:p>
    <w:p w14:paraId="42FB9770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Гном 5 - Весельчак: </w:t>
      </w:r>
      <w:r>
        <w:rPr>
          <w:rFonts w:ascii="Times New Roman" w:hAnsi="Times New Roman"/>
          <w:sz w:val="24"/>
        </w:rPr>
        <w:t>А сейчас мы с вами поиграем в игры.</w:t>
      </w:r>
    </w:p>
    <w:p w14:paraId="48ED8625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1. Игра «Автобус»</w:t>
      </w:r>
    </w:p>
    <w:p w14:paraId="5B4006D7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По команде «Марш» первые игроки быстрым шагом направляются к флажку в конце зала, огибают их и возвращаются в колонны, где к ним присоединяются вторые по счёту игроки, и вместе проделывают тот же путь и т.д. Играющие держат друг друга за локти.</w:t>
      </w:r>
    </w:p>
    <w:p w14:paraId="4253584C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2. Игра «Трамвайчик»</w:t>
      </w:r>
    </w:p>
    <w:p w14:paraId="126F2E8F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Дети делятся на две команды. Одна команда – трамвайчики. Водитель трамвая держит в руках обруч. Вторая команда – пассажиры, они занимают свои места на остановке. Каждый трамвай может перевезти только одного пассажира, который занимает свое место в обруче. Конечная остановка на противоположной стороне зала.</w:t>
      </w:r>
    </w:p>
    <w:p w14:paraId="4E59DA59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3. Игра «Тише едешь – дальше будешь»</w:t>
      </w:r>
    </w:p>
    <w:p w14:paraId="681A5D39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Водящий становится на одной стороне игрового поля, игроки в другом конце. Водящий отворачивается и произносит: «Тише едешь – дальше будешь, раз, два, три, стоп!» и оборачивается. Игроки, которые в этот момент бегут к водящему, должны замереть. Тот, кто не успел вовремя остановиться возвращается к стартовой черте. Победитель, первым достигшим территории водящего, сам становится водящим.</w:t>
      </w:r>
    </w:p>
    <w:p w14:paraId="56774C31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Гном 5 - Весельчак: </w:t>
      </w:r>
      <w:r>
        <w:rPr>
          <w:rFonts w:ascii="Times New Roman" w:hAnsi="Times New Roman"/>
          <w:sz w:val="24"/>
        </w:rPr>
        <w:t xml:space="preserve">Вы такие активные и позитивные! А теперь вам предстоит показать свои знания на станции «Потерянные буквы». </w:t>
      </w:r>
    </w:p>
    <w:p w14:paraId="39B2D0A3" w14:textId="77777777" w:rsidR="00AF6AC3" w:rsidRDefault="00FB7FFC" w:rsidP="009F7B99">
      <w:pPr>
        <w:spacing w:after="0" w:line="276" w:lineRule="auto"/>
        <w:ind w:firstLine="426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Дети следуют на следующую станцию.</w:t>
      </w:r>
    </w:p>
    <w:p w14:paraId="1BFAD914" w14:textId="77777777" w:rsidR="00AF6AC3" w:rsidRDefault="00AF6AC3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</w:p>
    <w:p w14:paraId="0166A245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 xml:space="preserve">Станция «Потерянные буквы» </w:t>
      </w:r>
    </w:p>
    <w:p w14:paraId="596BE7EA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Гном 6 - </w:t>
      </w:r>
      <w:proofErr w:type="gramStart"/>
      <w:r>
        <w:rPr>
          <w:rFonts w:ascii="Times New Roman" w:hAnsi="Times New Roman"/>
          <w:b/>
          <w:sz w:val="24"/>
        </w:rPr>
        <w:t>Соня:</w:t>
      </w:r>
      <w:r>
        <w:rPr>
          <w:rFonts w:ascii="Times New Roman" w:hAnsi="Times New Roman"/>
          <w:sz w:val="24"/>
        </w:rPr>
        <w:t xml:space="preserve">  Ребята</w:t>
      </w:r>
      <w:proofErr w:type="gramEnd"/>
      <w:r>
        <w:rPr>
          <w:rFonts w:ascii="Times New Roman" w:hAnsi="Times New Roman"/>
          <w:sz w:val="24"/>
        </w:rPr>
        <w:t>, я так люблю поспать, что у меня пропали буквы. На доске перед вами слова, но в них пропущены буквы, нужно угадать задуманное слово</w:t>
      </w:r>
    </w:p>
    <w:p w14:paraId="1BACD45A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1. С-Е-О-О-Р (светофор)</w:t>
      </w:r>
    </w:p>
    <w:p w14:paraId="505B458E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2. В-Д-Т-Л- (водитель)</w:t>
      </w:r>
    </w:p>
    <w:p w14:paraId="58882FA7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3.П-СС-Ж-Р (пассажир)</w:t>
      </w:r>
    </w:p>
    <w:p w14:paraId="7B98F60D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4.-Е-О-И-Е- (велосипед)</w:t>
      </w:r>
    </w:p>
    <w:p w14:paraId="36244F81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5.А-Т-М-Б-Л- (автомобиль)</w:t>
      </w:r>
    </w:p>
    <w:p w14:paraId="2A0AC83A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6. Б-Н-О-ОЗ (бензовоз)</w:t>
      </w:r>
    </w:p>
    <w:p w14:paraId="7AB03408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7.Г-У-О-И- (грузовик)</w:t>
      </w:r>
    </w:p>
    <w:p w14:paraId="54C90460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8.П-Ш-Х-Д (пешеход)</w:t>
      </w:r>
    </w:p>
    <w:p w14:paraId="3EB9BF40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9. Т-Р-ОЗ (тормоз)</w:t>
      </w:r>
    </w:p>
    <w:p w14:paraId="76EAD50F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10. М-Т-Ц-К- (мотоцикл)</w:t>
      </w:r>
    </w:p>
    <w:p w14:paraId="29FCA659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rPr>
          <w:b/>
        </w:rPr>
        <w:t xml:space="preserve">Гном 6 - </w:t>
      </w:r>
      <w:proofErr w:type="gramStart"/>
      <w:r>
        <w:rPr>
          <w:b/>
        </w:rPr>
        <w:t>Соня:</w:t>
      </w:r>
      <w:r>
        <w:t xml:space="preserve">  Все</w:t>
      </w:r>
      <w:proofErr w:type="gramEnd"/>
      <w:r>
        <w:t xml:space="preserve"> верно! Вы такие сообразительные! Направляйтесь скорее на помощь гному Доку!</w:t>
      </w:r>
    </w:p>
    <w:p w14:paraId="5C866E96" w14:textId="77777777" w:rsidR="00AF6AC3" w:rsidRDefault="00AF6AC3" w:rsidP="009F7B99">
      <w:pPr>
        <w:pStyle w:val="a7"/>
        <w:spacing w:beforeAutospacing="0" w:after="0" w:afterAutospacing="0" w:line="276" w:lineRule="auto"/>
        <w:ind w:firstLine="426"/>
        <w:jc w:val="both"/>
      </w:pPr>
    </w:p>
    <w:p w14:paraId="2C4D4A8F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  <w:rPr>
          <w:b/>
        </w:rPr>
      </w:pPr>
      <w:r>
        <w:rPr>
          <w:b/>
        </w:rPr>
        <w:t>Станция «Первая помощь»</w:t>
      </w:r>
    </w:p>
    <w:p w14:paraId="2C32102A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Гном 7 - </w:t>
      </w:r>
      <w:proofErr w:type="gramStart"/>
      <w:r>
        <w:rPr>
          <w:rFonts w:ascii="Times New Roman" w:hAnsi="Times New Roman"/>
          <w:b/>
          <w:sz w:val="24"/>
        </w:rPr>
        <w:t>Док:</w:t>
      </w:r>
      <w:r>
        <w:rPr>
          <w:rFonts w:ascii="Times New Roman" w:hAnsi="Times New Roman"/>
          <w:sz w:val="24"/>
        </w:rPr>
        <w:t xml:space="preserve">  Я</w:t>
      </w:r>
      <w:proofErr w:type="gramEnd"/>
      <w:r>
        <w:rPr>
          <w:rFonts w:ascii="Times New Roman" w:hAnsi="Times New Roman"/>
          <w:sz w:val="24"/>
        </w:rPr>
        <w:t xml:space="preserve"> попал в ДТП, и мне срочно необходимо оказать первую помощь. </w:t>
      </w:r>
    </w:p>
    <w:p w14:paraId="17A2E849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Белоснежка:</w:t>
      </w:r>
      <w:r>
        <w:rPr>
          <w:rFonts w:ascii="Times New Roman" w:hAnsi="Times New Roman"/>
          <w:sz w:val="24"/>
        </w:rPr>
        <w:t xml:space="preserve"> Ребята, давайте окажем гному медицинскую помощь!</w:t>
      </w:r>
    </w:p>
    <w:p w14:paraId="5FB607DE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noProof/>
        </w:rPr>
        <w:drawing>
          <wp:inline distT="0" distB="0" distL="0" distR="0" wp14:anchorId="0AFDBCDC" wp14:editId="6E0E0FFF">
            <wp:extent cx="3708400" cy="1022350"/>
            <wp:effectExtent l="0" t="0" r="6350" b="6350"/>
            <wp:docPr id="21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22"/>
                    <a:srcRect b="23921"/>
                    <a:stretch/>
                  </pic:blipFill>
                  <pic:spPr>
                    <a:xfrm>
                      <a:off x="0" y="0"/>
                      <a:ext cx="3709711" cy="1022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8B733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noProof/>
        </w:rPr>
        <w:lastRenderedPageBreak/>
        <w:drawing>
          <wp:inline distT="0" distB="0" distL="0" distR="0" wp14:anchorId="7A451F4B" wp14:editId="378A659F">
            <wp:extent cx="3409950" cy="1600200"/>
            <wp:effectExtent l="0" t="0" r="0" b="0"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23"/>
                    <a:srcRect/>
                    <a:stretch/>
                  </pic:blipFill>
                  <pic:spPr>
                    <a:xfrm>
                      <a:off x="0" y="0"/>
                      <a:ext cx="3409952" cy="1600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8FA6B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noProof/>
        </w:rPr>
        <w:drawing>
          <wp:inline distT="0" distB="0" distL="0" distR="0" wp14:anchorId="34C691AA" wp14:editId="0F934973">
            <wp:extent cx="3403600" cy="1651000"/>
            <wp:effectExtent l="0" t="0" r="6350" b="6350"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24"/>
                    <a:srcRect/>
                    <a:stretch/>
                  </pic:blipFill>
                  <pic:spPr>
                    <a:xfrm>
                      <a:off x="0" y="0"/>
                      <a:ext cx="3404072" cy="165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B9B03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center"/>
        <w:rPr>
          <w:i/>
        </w:rPr>
      </w:pPr>
      <w:r>
        <w:rPr>
          <w:i/>
        </w:rPr>
        <w:t>Дети вяжут повязки.</w:t>
      </w:r>
    </w:p>
    <w:p w14:paraId="7EE68825" w14:textId="77777777" w:rsidR="00AF6AC3" w:rsidRDefault="00AF6AC3" w:rsidP="009F7B99">
      <w:pPr>
        <w:pStyle w:val="a7"/>
        <w:spacing w:beforeAutospacing="0" w:after="0" w:afterAutospacing="0" w:line="276" w:lineRule="auto"/>
        <w:ind w:firstLine="426"/>
        <w:jc w:val="both"/>
        <w:rPr>
          <w:i/>
        </w:rPr>
      </w:pPr>
    </w:p>
    <w:p w14:paraId="6D01ED46" w14:textId="77777777" w:rsidR="00AF6AC3" w:rsidRDefault="00FB7FFC" w:rsidP="009F7B99">
      <w:pPr>
        <w:spacing w:after="0" w:line="276" w:lineRule="auto"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Гном </w:t>
      </w:r>
      <w:proofErr w:type="gramStart"/>
      <w:r>
        <w:rPr>
          <w:rFonts w:ascii="Times New Roman" w:hAnsi="Times New Roman"/>
          <w:b/>
          <w:sz w:val="24"/>
        </w:rPr>
        <w:t>7:</w:t>
      </w:r>
      <w:r>
        <w:rPr>
          <w:rFonts w:ascii="Times New Roman" w:hAnsi="Times New Roman"/>
          <w:sz w:val="24"/>
        </w:rPr>
        <w:t xml:space="preserve">  Молодцы</w:t>
      </w:r>
      <w:proofErr w:type="gramEnd"/>
      <w:r>
        <w:rPr>
          <w:rFonts w:ascii="Times New Roman" w:hAnsi="Times New Roman"/>
          <w:sz w:val="24"/>
        </w:rPr>
        <w:t xml:space="preserve">, ребята, вы спасли меня! За это я вам дам последнюю подсказку. Ключ от ларца спрятан в том кабинете, где вы отвечали на кроссворд. </w:t>
      </w:r>
    </w:p>
    <w:p w14:paraId="7DF87DC1" w14:textId="77777777" w:rsidR="00AF6AC3" w:rsidRDefault="00AF6AC3" w:rsidP="009F7B99">
      <w:pPr>
        <w:spacing w:after="0" w:line="276" w:lineRule="auto"/>
        <w:ind w:firstLine="426"/>
        <w:jc w:val="both"/>
        <w:rPr>
          <w:rFonts w:ascii="Times New Roman" w:hAnsi="Times New Roman"/>
          <w:i/>
          <w:sz w:val="24"/>
        </w:rPr>
      </w:pPr>
    </w:p>
    <w:p w14:paraId="40FD4189" w14:textId="77777777" w:rsidR="00AF6AC3" w:rsidRDefault="00FB7FFC" w:rsidP="009F7B99">
      <w:pPr>
        <w:spacing w:after="0" w:line="276" w:lineRule="auto"/>
        <w:ind w:firstLine="426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Ученики следуют в кабинет.</w:t>
      </w:r>
    </w:p>
    <w:p w14:paraId="4EC7F850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proofErr w:type="gramStart"/>
      <w:r>
        <w:rPr>
          <w:b/>
        </w:rPr>
        <w:t xml:space="preserve">Белоснежка:  </w:t>
      </w:r>
      <w:r>
        <w:t>А</w:t>
      </w:r>
      <w:proofErr w:type="gramEnd"/>
      <w:r>
        <w:t xml:space="preserve"> сейчас настал самый ответственный момент, принесение клятвы пешехода.</w:t>
      </w:r>
    </w:p>
    <w:p w14:paraId="2C448AC0" w14:textId="77777777" w:rsidR="0064150E" w:rsidRDefault="0064150E" w:rsidP="009F7B99">
      <w:pPr>
        <w:pStyle w:val="a7"/>
        <w:spacing w:beforeAutospacing="0" w:after="0" w:afterAutospacing="0" w:line="276" w:lineRule="auto"/>
        <w:ind w:firstLine="426"/>
        <w:jc w:val="center"/>
        <w:rPr>
          <w:i/>
        </w:rPr>
      </w:pPr>
    </w:p>
    <w:p w14:paraId="688E0334" w14:textId="65E56445" w:rsidR="00AF6AC3" w:rsidRDefault="00FB7FFC" w:rsidP="009F7B99">
      <w:pPr>
        <w:pStyle w:val="a7"/>
        <w:spacing w:beforeAutospacing="0" w:after="0" w:afterAutospacing="0" w:line="276" w:lineRule="auto"/>
        <w:ind w:firstLine="426"/>
        <w:jc w:val="center"/>
        <w:rPr>
          <w:i/>
        </w:rPr>
      </w:pPr>
      <w:r>
        <w:rPr>
          <w:i/>
        </w:rPr>
        <w:t>Клятва первоклассников</w:t>
      </w:r>
    </w:p>
    <w:p w14:paraId="3488C39E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rPr>
          <w:b/>
        </w:rPr>
        <w:t>Инспектор Светофор</w:t>
      </w:r>
      <w:proofErr w:type="gramStart"/>
      <w:r>
        <w:rPr>
          <w:b/>
        </w:rPr>
        <w:t>:</w:t>
      </w:r>
      <w:r>
        <w:t xml:space="preserve"> Перед</w:t>
      </w:r>
      <w:proofErr w:type="gramEnd"/>
      <w:r>
        <w:t xml:space="preserve"> строгим светофором</w:t>
      </w:r>
    </w:p>
    <w:p w14:paraId="7DC5450F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Обещаем, что всегда</w:t>
      </w:r>
    </w:p>
    <w:p w14:paraId="13F7474A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Идти будем на зеленый,</w:t>
      </w:r>
    </w:p>
    <w:p w14:paraId="107698A9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А на красный - никогда!</w:t>
      </w:r>
    </w:p>
    <w:p w14:paraId="30CB3668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rPr>
          <w:u w:val="single"/>
        </w:rPr>
        <w:t>дети: ОБЕЩАЕМ</w:t>
      </w:r>
    </w:p>
    <w:p w14:paraId="7EF2F14B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rPr>
          <w:b/>
        </w:rPr>
        <w:t>Белоснежка:</w:t>
      </w:r>
      <w:r>
        <w:t xml:space="preserve"> Обещаем мы, что в мячик</w:t>
      </w:r>
    </w:p>
    <w:p w14:paraId="491FCF52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Будем во дворе играть,</w:t>
      </w:r>
    </w:p>
    <w:p w14:paraId="6461470B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А не на проезжей части.</w:t>
      </w:r>
    </w:p>
    <w:p w14:paraId="02EF4B10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Законы надо соблюдать!</w:t>
      </w:r>
    </w:p>
    <w:p w14:paraId="311F6507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rPr>
          <w:u w:val="single"/>
        </w:rPr>
        <w:t>дети: ОБЕЩАЕМ</w:t>
      </w:r>
    </w:p>
    <w:p w14:paraId="74BAA802" w14:textId="0F654D1C" w:rsidR="00AF6AC3" w:rsidRDefault="00571354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rPr>
          <w:b/>
        </w:rPr>
        <w:t>Инспектор Светофор</w:t>
      </w:r>
      <w:r w:rsidR="00FB7FFC">
        <w:rPr>
          <w:b/>
        </w:rPr>
        <w:t>:</w:t>
      </w:r>
      <w:r w:rsidR="00FB7FFC">
        <w:t xml:space="preserve"> </w:t>
      </w:r>
      <w:proofErr w:type="gramStart"/>
      <w:r w:rsidR="00FB7FFC">
        <w:t>А</w:t>
      </w:r>
      <w:proofErr w:type="gramEnd"/>
      <w:r w:rsidR="00FB7FFC">
        <w:t xml:space="preserve"> еще мы обещаем</w:t>
      </w:r>
    </w:p>
    <w:p w14:paraId="37CC52AF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На дорогах не грубить!</w:t>
      </w:r>
    </w:p>
    <w:p w14:paraId="348CC417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Очень важное из правил —</w:t>
      </w:r>
    </w:p>
    <w:p w14:paraId="174B68E5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Надо вежливыми быть!</w:t>
      </w:r>
    </w:p>
    <w:p w14:paraId="4303D80E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rPr>
          <w:u w:val="single"/>
        </w:rPr>
        <w:t>дети: ОБЕЩАЕМ</w:t>
      </w:r>
    </w:p>
    <w:p w14:paraId="05847A24" w14:textId="397F27A5" w:rsidR="00AF6AC3" w:rsidRDefault="00571354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rPr>
          <w:b/>
        </w:rPr>
        <w:t>Белоснежка</w:t>
      </w:r>
      <w:proofErr w:type="gramStart"/>
      <w:r w:rsidR="00FB7FFC">
        <w:rPr>
          <w:b/>
        </w:rPr>
        <w:t>:</w:t>
      </w:r>
      <w:r w:rsidR="00FB7FFC">
        <w:t xml:space="preserve"> И</w:t>
      </w:r>
      <w:proofErr w:type="gramEnd"/>
      <w:r w:rsidR="00FB7FFC">
        <w:t xml:space="preserve"> сегодня перед школой</w:t>
      </w:r>
    </w:p>
    <w:p w14:paraId="464E5D84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Обещание даем:</w:t>
      </w:r>
    </w:p>
    <w:p w14:paraId="476671C3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Что всегда с собой в дорогу </w:t>
      </w:r>
    </w:p>
    <w:p w14:paraId="40271364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rPr>
          <w:u w:val="single"/>
        </w:rPr>
        <w:t>дети</w:t>
      </w:r>
      <w:r>
        <w:t> </w:t>
      </w:r>
      <w:r>
        <w:rPr>
          <w:u w:val="single"/>
        </w:rPr>
        <w:t>хором: «</w:t>
      </w:r>
      <w:r>
        <w:rPr>
          <w:b/>
          <w:u w:val="single"/>
        </w:rPr>
        <w:t>Эти правила берём</w:t>
      </w:r>
      <w:r>
        <w:rPr>
          <w:u w:val="single"/>
        </w:rPr>
        <w:t>!»</w:t>
      </w:r>
    </w:p>
    <w:p w14:paraId="361FBD18" w14:textId="660D6618" w:rsidR="00AF6AC3" w:rsidRDefault="00571354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rPr>
          <w:b/>
        </w:rPr>
        <w:lastRenderedPageBreak/>
        <w:t>Инспектор Светофор</w:t>
      </w:r>
      <w:r w:rsidR="00FB7FFC">
        <w:rPr>
          <w:b/>
        </w:rPr>
        <w:t>:</w:t>
      </w:r>
      <w:r w:rsidR="00FB7FFC">
        <w:t xml:space="preserve"> Этот праздник наш чудесный</w:t>
      </w:r>
    </w:p>
    <w:p w14:paraId="7AA60C6B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Провели вы на «Ура»,</w:t>
      </w:r>
    </w:p>
    <w:p w14:paraId="4F3768BF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Вас сегодня посвящаем</w:t>
      </w:r>
    </w:p>
    <w:p w14:paraId="1BBA353D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В пешеходы, детвора!</w:t>
      </w:r>
    </w:p>
    <w:p w14:paraId="5199346F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В школе вы ученики,</w:t>
      </w:r>
    </w:p>
    <w:p w14:paraId="7D7D66E7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А в театре – зрители,</w:t>
      </w:r>
    </w:p>
    <w:p w14:paraId="4EE1B14A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А в музее, в зоопарке</w:t>
      </w:r>
    </w:p>
    <w:p w14:paraId="435B4A03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Все вы посетители.</w:t>
      </w:r>
    </w:p>
    <w:p w14:paraId="20331EAC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А на улицу, коль вышел,</w:t>
      </w:r>
    </w:p>
    <w:p w14:paraId="642C6E32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Знай, приятель, наперёд:</w:t>
      </w:r>
    </w:p>
    <w:p w14:paraId="178C5978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Всех названий стал ты выше,</w:t>
      </w:r>
    </w:p>
    <w:p w14:paraId="7E511A3F" w14:textId="77777777" w:rsidR="00AF6AC3" w:rsidRDefault="00FB7FFC" w:rsidP="009F7B99">
      <w:pPr>
        <w:pStyle w:val="a7"/>
        <w:spacing w:beforeAutospacing="0" w:after="0" w:afterAutospacing="0" w:line="276" w:lineRule="auto"/>
        <w:ind w:firstLine="426"/>
        <w:jc w:val="both"/>
      </w:pPr>
      <w:r>
        <w:t>Стал ты сразу…ПЕШЕХОД.</w:t>
      </w:r>
    </w:p>
    <w:p w14:paraId="0868D1EF" w14:textId="77777777" w:rsidR="00AF6AC3" w:rsidRDefault="00AF6AC3" w:rsidP="009F7B99">
      <w:pPr>
        <w:spacing w:after="0" w:line="276" w:lineRule="auto"/>
        <w:ind w:firstLine="426"/>
        <w:jc w:val="center"/>
        <w:rPr>
          <w:rFonts w:ascii="Times New Roman" w:hAnsi="Times New Roman"/>
          <w:i/>
          <w:sz w:val="24"/>
        </w:rPr>
      </w:pPr>
    </w:p>
    <w:p w14:paraId="1AE1B866" w14:textId="56D3FDF2" w:rsidR="00AF6AC3" w:rsidRDefault="00FB7FFC" w:rsidP="009F7B99">
      <w:pPr>
        <w:spacing w:after="0" w:line="276" w:lineRule="auto"/>
        <w:ind w:firstLine="42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4"/>
        </w:rPr>
        <w:t>Вручение удостоверений пешехода.</w:t>
      </w:r>
      <w:r>
        <w:rPr>
          <w:rFonts w:ascii="Times New Roman" w:hAnsi="Times New Roman"/>
          <w:sz w:val="28"/>
        </w:rPr>
        <w:br w:type="page"/>
      </w:r>
    </w:p>
    <w:p w14:paraId="606BEE61" w14:textId="77777777" w:rsidR="00AF6AC3" w:rsidRDefault="00FB7FFC">
      <w:pPr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№2</w:t>
      </w:r>
    </w:p>
    <w:p w14:paraId="27A4EA76" w14:textId="77777777" w:rsidR="00AF6AC3" w:rsidRDefault="00AF6AC3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7CC387EE" w14:textId="77777777" w:rsidR="00AF6AC3" w:rsidRDefault="00AF6AC3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7442B835" w14:textId="6B47A223" w:rsidR="00AF6AC3" w:rsidRDefault="003C6D0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3C6D0B">
        <w:t xml:space="preserve"> </w:t>
      </w:r>
      <w:r>
        <w:rPr>
          <w:noProof/>
        </w:rPr>
        <w:drawing>
          <wp:inline distT="0" distB="0" distL="0" distR="0" wp14:anchorId="2B024DE4" wp14:editId="4F2CF650">
            <wp:extent cx="6400799" cy="2127250"/>
            <wp:effectExtent l="0" t="0" r="63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048" cy="2131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1C81C" w14:textId="77777777" w:rsidR="00AF6AC3" w:rsidRDefault="00AF6AC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Style w:val="af3"/>
        <w:tblW w:w="0" w:type="auto"/>
        <w:tblInd w:w="-5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5812"/>
      </w:tblGrid>
      <w:tr w:rsidR="00AF6AC3" w14:paraId="013B3CBE" w14:textId="77777777">
        <w:trPr>
          <w:trHeight w:val="3539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F86A194" w14:textId="77777777" w:rsidR="00AF6AC3" w:rsidRDefault="00FB7FFC">
            <w:pPr>
              <w:spacing w:before="240"/>
              <w:ind w:left="464"/>
            </w:pPr>
            <w:r>
              <w:rPr>
                <w:noProof/>
              </w:rPr>
              <w:drawing>
                <wp:inline distT="0" distB="0" distL="0" distR="0" wp14:anchorId="65DFCDD5" wp14:editId="55E84170">
                  <wp:extent cx="1512439" cy="1999879"/>
                  <wp:effectExtent l="0" t="0" r="0" b="0"/>
                  <wp:docPr id="29" name="Picture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26"/>
                          <a:srcRect l="334" t="7704" r="56305" b="17293"/>
                          <a:stretch/>
                        </pic:blipFill>
                        <pic:spPr>
                          <a:xfrm>
                            <a:off x="0" y="0"/>
                            <a:ext cx="1512439" cy="1999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F18893" w14:textId="77777777" w:rsidR="00AF6AC3" w:rsidRDefault="00AF6AC3">
            <w:pPr>
              <w:ind w:left="464"/>
              <w:rPr>
                <w:sz w:val="1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2F115921" w14:textId="77777777" w:rsidR="00AF6AC3" w:rsidRDefault="00FB7FFC">
            <w:pPr>
              <w:spacing w:before="240"/>
              <w:jc w:val="center"/>
              <w:rPr>
                <w:rFonts w:ascii="Times New Roman" w:hAnsi="Times New Roman"/>
                <w:sz w:val="29"/>
              </w:rPr>
            </w:pPr>
            <w:r>
              <w:rPr>
                <w:rFonts w:ascii="Times New Roman" w:hAnsi="Times New Roman"/>
                <w:sz w:val="29"/>
              </w:rPr>
              <w:t>Удостоверение</w:t>
            </w:r>
          </w:p>
          <w:p w14:paraId="479505C7" w14:textId="77777777" w:rsidR="00AF6AC3" w:rsidRDefault="00FB7FFC">
            <w:pPr>
              <w:jc w:val="center"/>
              <w:rPr>
                <w:rFonts w:ascii="Times New Roman" w:hAnsi="Times New Roman"/>
                <w:b/>
                <w:sz w:val="29"/>
              </w:rPr>
            </w:pPr>
            <w:r>
              <w:rPr>
                <w:rFonts w:ascii="Times New Roman" w:hAnsi="Times New Roman"/>
                <w:b/>
                <w:sz w:val="29"/>
              </w:rPr>
              <w:t>Юного пешехода</w:t>
            </w:r>
          </w:p>
          <w:p w14:paraId="3B0B8560" w14:textId="77777777" w:rsidR="00AF6AC3" w:rsidRDefault="00AF6AC3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440884CC" w14:textId="77777777" w:rsidR="00AF6AC3" w:rsidRDefault="00FB7FFC">
            <w:pPr>
              <w:jc w:val="both"/>
              <w:rPr>
                <w:rFonts w:ascii="Times New Roman" w:hAnsi="Times New Roman"/>
                <w:sz w:val="29"/>
              </w:rPr>
            </w:pPr>
            <w:r>
              <w:rPr>
                <w:rFonts w:ascii="Times New Roman" w:hAnsi="Times New Roman"/>
                <w:sz w:val="29"/>
              </w:rPr>
              <w:t xml:space="preserve">Выдано ученику 1 класса ОУ </w:t>
            </w:r>
            <w:r>
              <w:rPr>
                <w:rFonts w:ascii="Times New Roman" w:hAnsi="Times New Roman"/>
                <w:sz w:val="24"/>
              </w:rPr>
              <w:t>____________</w:t>
            </w:r>
          </w:p>
          <w:p w14:paraId="15DB668C" w14:textId="77777777" w:rsidR="00AF6AC3" w:rsidRDefault="00FB7FFC">
            <w:pPr>
              <w:jc w:val="both"/>
              <w:rPr>
                <w:rFonts w:ascii="Times New Roman" w:hAnsi="Times New Roman"/>
                <w:sz w:val="29"/>
              </w:rPr>
            </w:pPr>
            <w:r>
              <w:rPr>
                <w:rFonts w:ascii="Times New Roman" w:hAnsi="Times New Roman"/>
                <w:sz w:val="29"/>
              </w:rPr>
              <w:t xml:space="preserve"> </w:t>
            </w:r>
          </w:p>
          <w:p w14:paraId="1CF9B392" w14:textId="77777777" w:rsidR="00AF6AC3" w:rsidRDefault="00AF6AC3">
            <w:pPr>
              <w:jc w:val="both"/>
              <w:rPr>
                <w:rFonts w:ascii="Times New Roman" w:hAnsi="Times New Roman"/>
                <w:sz w:val="20"/>
              </w:rPr>
            </w:pPr>
          </w:p>
          <w:p w14:paraId="326AB00C" w14:textId="77777777" w:rsidR="00AF6AC3" w:rsidRDefault="00AF6AC3">
            <w:pPr>
              <w:jc w:val="both"/>
              <w:rPr>
                <w:rFonts w:ascii="Times New Roman" w:hAnsi="Times New Roman"/>
                <w:sz w:val="20"/>
              </w:rPr>
            </w:pPr>
          </w:p>
          <w:p w14:paraId="41F08531" w14:textId="77777777" w:rsidR="00AF6AC3" w:rsidRDefault="00FB7FFC">
            <w:pPr>
              <w:jc w:val="both"/>
              <w:rPr>
                <w:rFonts w:ascii="Times New Roman" w:hAnsi="Times New Roman"/>
                <w:sz w:val="29"/>
              </w:rPr>
            </w:pPr>
            <w:r>
              <w:rPr>
                <w:rFonts w:ascii="Times New Roman" w:hAnsi="Times New Roman"/>
                <w:sz w:val="29"/>
              </w:rPr>
              <w:t xml:space="preserve">Дата выдачи: </w:t>
            </w:r>
            <w:r>
              <w:rPr>
                <w:rFonts w:ascii="Times New Roman" w:hAnsi="Times New Roman"/>
                <w:sz w:val="24"/>
              </w:rPr>
              <w:t>___   _________ 20 ___ г.</w:t>
            </w:r>
          </w:p>
          <w:p w14:paraId="4332718E" w14:textId="77777777" w:rsidR="00AF6AC3" w:rsidRDefault="00FB7FFC">
            <w:pPr>
              <w:jc w:val="both"/>
              <w:rPr>
                <w:rFonts w:ascii="Times New Roman" w:hAnsi="Times New Roman"/>
                <w:sz w:val="29"/>
              </w:rPr>
            </w:pPr>
            <w:r>
              <w:rPr>
                <w:rFonts w:ascii="Times New Roman" w:hAnsi="Times New Roman"/>
                <w:sz w:val="24"/>
              </w:rPr>
              <w:t>Директор школы    ____________ /  _____________</w:t>
            </w:r>
          </w:p>
        </w:tc>
      </w:tr>
    </w:tbl>
    <w:p w14:paraId="5895E491" w14:textId="77777777" w:rsidR="00AF6AC3" w:rsidRDefault="00AF6AC3">
      <w:pPr>
        <w:spacing w:after="0" w:line="240" w:lineRule="auto"/>
        <w:jc w:val="both"/>
        <w:rPr>
          <w:rFonts w:ascii="Times New Roman" w:hAnsi="Times New Roman"/>
          <w:sz w:val="28"/>
        </w:rPr>
      </w:pPr>
    </w:p>
    <w:sectPr w:rsidR="00AF6AC3">
      <w:headerReference w:type="default" r:id="rId27"/>
      <w:footerReference w:type="default" r:id="rId28"/>
      <w:pgSz w:w="11906" w:h="16838"/>
      <w:pgMar w:top="1134" w:right="1134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23DB1E" w14:textId="77777777" w:rsidR="006A49FC" w:rsidRDefault="006A49FC">
      <w:pPr>
        <w:spacing w:after="0" w:line="240" w:lineRule="auto"/>
      </w:pPr>
      <w:r>
        <w:separator/>
      </w:r>
    </w:p>
  </w:endnote>
  <w:endnote w:type="continuationSeparator" w:id="0">
    <w:p w14:paraId="19A8FDCE" w14:textId="77777777" w:rsidR="006A49FC" w:rsidRDefault="006A4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25CAD" w14:textId="6628DEBB" w:rsidR="00BE245E" w:rsidRDefault="00BE245E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5</w:t>
    </w:r>
    <w:r>
      <w:fldChar w:fldCharType="end"/>
    </w:r>
  </w:p>
  <w:p w14:paraId="010A3A7C" w14:textId="77777777" w:rsidR="00BE245E" w:rsidRDefault="00BE245E">
    <w:pPr>
      <w:pStyle w:val="a5"/>
      <w:jc w:val="center"/>
    </w:pPr>
  </w:p>
  <w:p w14:paraId="00724E2A" w14:textId="77777777" w:rsidR="00BE245E" w:rsidRDefault="00BE245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35B35" w14:textId="460FCDC4" w:rsidR="00BE245E" w:rsidRDefault="00BE245E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19</w:t>
    </w:r>
    <w:r>
      <w:fldChar w:fldCharType="end"/>
    </w:r>
  </w:p>
  <w:p w14:paraId="625EE2C8" w14:textId="77777777" w:rsidR="00BE245E" w:rsidRDefault="00BE245E">
    <w:pPr>
      <w:pStyle w:val="a5"/>
      <w:jc w:val="center"/>
    </w:pPr>
  </w:p>
  <w:p w14:paraId="6D2F0D63" w14:textId="77777777" w:rsidR="00BE245E" w:rsidRDefault="00BE245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36BB35" w14:textId="77777777" w:rsidR="006A49FC" w:rsidRDefault="006A49FC">
      <w:pPr>
        <w:spacing w:after="0" w:line="240" w:lineRule="auto"/>
      </w:pPr>
      <w:r>
        <w:separator/>
      </w:r>
    </w:p>
  </w:footnote>
  <w:footnote w:type="continuationSeparator" w:id="0">
    <w:p w14:paraId="75F67CD9" w14:textId="77777777" w:rsidR="006A49FC" w:rsidRDefault="006A49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49984" w14:textId="77777777" w:rsidR="00BE245E" w:rsidRDefault="00BE245E">
    <w:pPr>
      <w:pStyle w:val="ac"/>
      <w:jc w:val="center"/>
    </w:pPr>
  </w:p>
  <w:p w14:paraId="69A25283" w14:textId="77777777" w:rsidR="00BE245E" w:rsidRDefault="00BE245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A59A0" w14:textId="77777777" w:rsidR="00BE245E" w:rsidRDefault="00BE245E">
    <w:pPr>
      <w:pStyle w:val="ac"/>
      <w:jc w:val="center"/>
    </w:pPr>
  </w:p>
  <w:p w14:paraId="751D23F1" w14:textId="77777777" w:rsidR="00BE245E" w:rsidRDefault="00BE245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6319E8"/>
    <w:multiLevelType w:val="multilevel"/>
    <w:tmpl w:val="150A79B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3BE34066"/>
    <w:multiLevelType w:val="multilevel"/>
    <w:tmpl w:val="88F46DB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3BF013EF"/>
    <w:multiLevelType w:val="multilevel"/>
    <w:tmpl w:val="F190C4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C2DA3"/>
    <w:multiLevelType w:val="multilevel"/>
    <w:tmpl w:val="F3E2B7B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61FF4344"/>
    <w:multiLevelType w:val="multilevel"/>
    <w:tmpl w:val="A0569CE4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5" w15:restartNumberingAfterBreak="0">
    <w:nsid w:val="781D3F6A"/>
    <w:multiLevelType w:val="hybridMultilevel"/>
    <w:tmpl w:val="84DEC420"/>
    <w:lvl w:ilvl="0" w:tplc="700A98E8">
      <w:start w:val="1"/>
      <w:numFmt w:val="decimal"/>
      <w:lvlText w:val="%1."/>
      <w:lvlJc w:val="left"/>
      <w:pPr>
        <w:ind w:left="936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AC3"/>
    <w:rsid w:val="00124090"/>
    <w:rsid w:val="00223530"/>
    <w:rsid w:val="003C6D0B"/>
    <w:rsid w:val="004273E6"/>
    <w:rsid w:val="00571354"/>
    <w:rsid w:val="0064150E"/>
    <w:rsid w:val="006A49FC"/>
    <w:rsid w:val="00763B56"/>
    <w:rsid w:val="007D229A"/>
    <w:rsid w:val="00822C97"/>
    <w:rsid w:val="008C5D2E"/>
    <w:rsid w:val="009F7B99"/>
    <w:rsid w:val="00A55384"/>
    <w:rsid w:val="00AF6AC3"/>
    <w:rsid w:val="00B210CC"/>
    <w:rsid w:val="00BE245E"/>
    <w:rsid w:val="00CC77E5"/>
    <w:rsid w:val="00EF240E"/>
    <w:rsid w:val="00FB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23843"/>
  <w15:docId w15:val="{5FCA3A55-E59F-4481-AA04-3602E4128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3"/>
  </w:style>
  <w:style w:type="character" w:styleId="a3">
    <w:name w:val="page number"/>
    <w:basedOn w:val="a0"/>
    <w:link w:val="12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4">
    <w:name w:val="Выделение1"/>
    <w:basedOn w:val="13"/>
    <w:link w:val="a4"/>
    <w:rPr>
      <w:i/>
    </w:rPr>
  </w:style>
  <w:style w:type="character" w:styleId="a4">
    <w:name w:val="Emphasis"/>
    <w:basedOn w:val="a0"/>
    <w:link w:val="14"/>
    <w:rPr>
      <w:i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Основной шрифт абзаца1"/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sz w:val="24"/>
    </w:rPr>
  </w:style>
  <w:style w:type="paragraph" w:styleId="a7">
    <w:name w:val="Normal (Web)"/>
    <w:basedOn w:val="a"/>
    <w:link w:val="a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Pr>
      <w:rFonts w:ascii="Times New Roman" w:hAnsi="Times New Roman"/>
      <w:sz w:val="24"/>
    </w:rPr>
  </w:style>
  <w:style w:type="paragraph" w:customStyle="1" w:styleId="c7">
    <w:name w:val="c7"/>
    <w:basedOn w:val="13"/>
    <w:link w:val="c70"/>
  </w:style>
  <w:style w:type="character" w:customStyle="1" w:styleId="c70">
    <w:name w:val="c7"/>
    <w:basedOn w:val="a0"/>
    <w:link w:val="c7"/>
  </w:style>
  <w:style w:type="paragraph" w:customStyle="1" w:styleId="15">
    <w:name w:val="Строгий1"/>
    <w:basedOn w:val="13"/>
    <w:link w:val="a9"/>
    <w:rPr>
      <w:b/>
    </w:rPr>
  </w:style>
  <w:style w:type="character" w:styleId="a9">
    <w:name w:val="Strong"/>
    <w:basedOn w:val="a0"/>
    <w:link w:val="15"/>
    <w:rPr>
      <w:b/>
    </w:rPr>
  </w:style>
  <w:style w:type="paragraph" w:styleId="aa">
    <w:name w:val="List Paragraph"/>
    <w:basedOn w:val="a"/>
    <w:link w:val="ab"/>
    <w:pPr>
      <w:ind w:left="720"/>
      <w:contextualSpacing/>
    </w:pPr>
    <w:rPr>
      <w:rFonts w:ascii="Times New Roman" w:hAnsi="Times New Roman"/>
      <w:sz w:val="24"/>
    </w:rPr>
  </w:style>
  <w:style w:type="character" w:customStyle="1" w:styleId="ab">
    <w:name w:val="Абзац списка Знак"/>
    <w:basedOn w:val="1"/>
    <w:link w:val="aa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d">
    <w:name w:val="Верхний колонтитул Знак"/>
    <w:basedOn w:val="1"/>
    <w:link w:val="ac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3">
    <w:name w:val="c3"/>
    <w:basedOn w:val="a"/>
    <w:link w:val="c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30">
    <w:name w:val="c3"/>
    <w:basedOn w:val="1"/>
    <w:link w:val="c3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basedOn w:val="13"/>
    <w:link w:val="ae"/>
    <w:rPr>
      <w:color w:val="0563C1" w:themeColor="hyperlink"/>
      <w:u w:val="single"/>
    </w:rPr>
  </w:style>
  <w:style w:type="character" w:styleId="ae">
    <w:name w:val="Hyperlink"/>
    <w:basedOn w:val="a0"/>
    <w:link w:val="16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rtejustify">
    <w:name w:val="rtejustify"/>
    <w:basedOn w:val="a"/>
    <w:link w:val="rtejustify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rtejustify0">
    <w:name w:val="rtejustify"/>
    <w:basedOn w:val="1"/>
    <w:link w:val="rtejustify"/>
    <w:rPr>
      <w:rFonts w:ascii="Times New Roman" w:hAnsi="Times New Roman"/>
      <w:sz w:val="24"/>
    </w:rPr>
  </w:style>
  <w:style w:type="paragraph" w:customStyle="1" w:styleId="19">
    <w:name w:val="Неразрешенное упоминание1"/>
    <w:basedOn w:val="13"/>
    <w:link w:val="23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link w:val="19"/>
    <w:rPr>
      <w:color w:val="605E5C"/>
      <w:shd w:val="clear" w:color="auto" w:fill="E1DFDD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24">
    <w:name w:val="Основной текст (2)"/>
    <w:basedOn w:val="a"/>
    <w:link w:val="25"/>
    <w:pPr>
      <w:widowControl w:val="0"/>
      <w:spacing w:after="240" w:line="0" w:lineRule="atLeast"/>
      <w:jc w:val="center"/>
    </w:pPr>
    <w:rPr>
      <w:sz w:val="28"/>
    </w:rPr>
  </w:style>
  <w:style w:type="character" w:customStyle="1" w:styleId="25">
    <w:name w:val="Основной текст (2)"/>
    <w:basedOn w:val="1"/>
    <w:link w:val="24"/>
    <w:rPr>
      <w:sz w:val="28"/>
    </w:rPr>
  </w:style>
  <w:style w:type="paragraph" w:customStyle="1" w:styleId="c1">
    <w:name w:val="c1"/>
    <w:basedOn w:val="13"/>
    <w:link w:val="c10"/>
  </w:style>
  <w:style w:type="character" w:customStyle="1" w:styleId="c10">
    <w:name w:val="c1"/>
    <w:basedOn w:val="a0"/>
    <w:link w:val="c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2">
    <w:name w:val="c2"/>
    <w:basedOn w:val="a"/>
    <w:link w:val="c2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20">
    <w:name w:val="c2"/>
    <w:basedOn w:val="1"/>
    <w:link w:val="c2"/>
    <w:rPr>
      <w:rFonts w:ascii="Times New Roman" w:hAnsi="Times New Roman"/>
      <w:sz w:val="24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Заголовок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71">
    <w:name w:val="Основной текст (7)"/>
    <w:basedOn w:val="a"/>
    <w:link w:val="72"/>
    <w:pPr>
      <w:widowControl w:val="0"/>
      <w:spacing w:before="60" w:after="3900" w:line="0" w:lineRule="atLeast"/>
      <w:jc w:val="center"/>
    </w:pPr>
    <w:rPr>
      <w:i/>
      <w:sz w:val="18"/>
    </w:rPr>
  </w:style>
  <w:style w:type="character" w:customStyle="1" w:styleId="72">
    <w:name w:val="Основной текст (7)"/>
    <w:basedOn w:val="1"/>
    <w:link w:val="71"/>
    <w:rPr>
      <w:i/>
      <w:sz w:val="1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3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FollowedHyperlink"/>
    <w:basedOn w:val="a0"/>
    <w:uiPriority w:val="99"/>
    <w:semiHidden/>
    <w:unhideWhenUsed/>
    <w:rsid w:val="00CC77E5"/>
    <w:rPr>
      <w:color w:val="954F72" w:themeColor="followedHyperlink"/>
      <w:u w:val="single"/>
    </w:rPr>
  </w:style>
  <w:style w:type="character" w:styleId="af5">
    <w:name w:val="annotation reference"/>
    <w:basedOn w:val="a0"/>
    <w:uiPriority w:val="99"/>
    <w:semiHidden/>
    <w:unhideWhenUsed/>
    <w:rsid w:val="00FB7FFC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FB7FFC"/>
    <w:pPr>
      <w:spacing w:line="240" w:lineRule="auto"/>
    </w:pPr>
    <w:rPr>
      <w:sz w:val="20"/>
    </w:rPr>
  </w:style>
  <w:style w:type="character" w:customStyle="1" w:styleId="af7">
    <w:name w:val="Текст примечания Знак"/>
    <w:basedOn w:val="a0"/>
    <w:link w:val="af6"/>
    <w:uiPriority w:val="99"/>
    <w:rsid w:val="00FB7FFC"/>
    <w:rPr>
      <w:sz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FB7FFC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FB7FFC"/>
    <w:rPr>
      <w:b/>
      <w:bCs/>
      <w:sz w:val="20"/>
    </w:rPr>
  </w:style>
  <w:style w:type="paragraph" w:styleId="afa">
    <w:name w:val="Balloon Text"/>
    <w:basedOn w:val="a"/>
    <w:link w:val="afb"/>
    <w:uiPriority w:val="99"/>
    <w:semiHidden/>
    <w:unhideWhenUsed/>
    <w:rsid w:val="00FB7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FB7F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UeSmxiJpLaM" TargetMode="Externa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4.jpeg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endnotes" Target="endnotes.xml"/><Relationship Id="rId12" Type="http://schemas.openxmlformats.org/officeDocument/2006/relationships/hyperlink" Target="https://gdemoideti.ru/blog/ru/pravila-dorozhnogo-dvizheniya-dlya-detey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2.jpe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hyperlink" Target="https://vk.com/album-190898822_297035154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10.png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5D9CC-E60A-468F-9CCC-5F4AC574C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16</Pages>
  <Words>3606</Words>
  <Characters>20557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Анна Панфилова</cp:lastModifiedBy>
  <cp:revision>9</cp:revision>
  <dcterms:created xsi:type="dcterms:W3CDTF">2024-02-03T09:37:00Z</dcterms:created>
  <dcterms:modified xsi:type="dcterms:W3CDTF">2026-09-16T09:26:00Z</dcterms:modified>
</cp:coreProperties>
</file>