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78E8" w14:textId="77777777" w:rsidR="00803B4D" w:rsidRDefault="00000000">
      <w:pPr>
        <w:jc w:val="right"/>
      </w:pPr>
      <w:r>
        <w:rPr>
          <w:i/>
          <w:iCs/>
        </w:rPr>
        <w:t>Приложение № 2</w:t>
      </w:r>
    </w:p>
    <w:p w14:paraId="115A536C" w14:textId="77777777" w:rsidR="00803B4D" w:rsidRDefault="00000000">
      <w:pPr>
        <w:spacing w:before="120" w:after="60"/>
        <w:jc w:val="center"/>
      </w:pPr>
      <w:r>
        <w:rPr>
          <w:b/>
          <w:bCs/>
        </w:rPr>
        <w:t>Паспорт педагогического межпредметного проекта</w:t>
      </w:r>
    </w:p>
    <w:p w14:paraId="513F0284" w14:textId="77777777" w:rsidR="00803B4D" w:rsidRDefault="00000000">
      <w:pPr>
        <w:spacing w:after="200"/>
        <w:jc w:val="center"/>
      </w:pPr>
      <w:r>
        <w:rPr>
          <w:b/>
          <w:bCs/>
        </w:rPr>
        <w:t>по безопасности дорожного движения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5091"/>
        <w:gridCol w:w="1547"/>
      </w:tblGrid>
      <w:tr w:rsidR="00803B4D" w14:paraId="786288C3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506933" w14:textId="77777777" w:rsidR="00803B4D" w:rsidRDefault="00000000">
            <w:r>
              <w:rPr>
                <w:b/>
                <w:bCs/>
              </w:rPr>
              <w:t>Название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E0D545" w14:textId="77777777" w:rsidR="00803B4D" w:rsidRDefault="00000000"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ГеоДозор</w:t>
            </w:r>
            <w:proofErr w:type="spellEnd"/>
            <w:r>
              <w:rPr>
                <w:b/>
                <w:bCs/>
              </w:rPr>
              <w:t>»: создаём карту безопасных дорог моего района</w:t>
            </w:r>
          </w:p>
        </w:tc>
      </w:tr>
      <w:tr w:rsidR="00803B4D" w14:paraId="41F11C78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2592BA" w14:textId="77777777" w:rsidR="00803B4D" w:rsidRDefault="00000000">
            <w:r>
              <w:rPr>
                <w:b/>
                <w:bCs/>
              </w:rPr>
              <w:t>Номинация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7AED5E" w14:textId="77777777" w:rsidR="00803B4D" w:rsidRDefault="00000000">
            <w:r>
              <w:t>6.2. «Навыки безопасности для жизни»</w:t>
            </w:r>
          </w:p>
        </w:tc>
      </w:tr>
      <w:tr w:rsidR="00803B4D" w14:paraId="7B36EF26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DE0208" w14:textId="77777777" w:rsidR="00803B4D" w:rsidRDefault="00000000">
            <w:r>
              <w:rPr>
                <w:b/>
                <w:bCs/>
              </w:rPr>
              <w:t>Категория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00CFF6" w14:textId="77777777" w:rsidR="00803B4D" w:rsidRDefault="00000000">
            <w:r>
              <w:t>Проект, готовый к реализации в 2026–2027 учебном году</w:t>
            </w:r>
          </w:p>
        </w:tc>
      </w:tr>
      <w:tr w:rsidR="00803B4D" w14:paraId="0494E406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817C65" w14:textId="77777777" w:rsidR="00803B4D" w:rsidRDefault="00000000">
            <w:r>
              <w:rPr>
                <w:b/>
                <w:bCs/>
              </w:rPr>
              <w:t>Цель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8DDE45" w14:textId="77777777" w:rsidR="00803B4D" w:rsidRDefault="00000000">
            <w:r>
              <w:t>Формирование у обучающихся 5–7 классов устойчивых навыков и жизненных привычек безопасного поведения на дороге средствами межпредметной интеграции содержания ОБЖ (безопасность дорожного движения) и географии, реализуемой через исследовательское картографирование территории вокруг образовательной организации.</w:t>
            </w:r>
          </w:p>
        </w:tc>
      </w:tr>
      <w:tr w:rsidR="00803B4D" w14:paraId="61BB635B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FC5D52" w14:textId="77777777" w:rsidR="00803B4D" w:rsidRDefault="00000000">
            <w:r>
              <w:rPr>
                <w:b/>
                <w:bCs/>
              </w:rPr>
              <w:t>Задачи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94F3E6" w14:textId="77777777" w:rsidR="00803B4D" w:rsidRDefault="00000000">
            <w:pPr>
              <w:spacing w:after="100"/>
              <w:ind w:left="260"/>
            </w:pPr>
            <w:r>
              <w:t>1. Провести серию интегрированных занятий ОБЖ и географии, раскрывающих связь особенностей местности (рельеф, застройка, видимость, интенсивность движения) с уровнем дорожной опасности.</w:t>
            </w:r>
          </w:p>
          <w:p w14:paraId="775D819D" w14:textId="77777777" w:rsidR="00803B4D" w:rsidRDefault="00000000">
            <w:pPr>
              <w:spacing w:after="100"/>
              <w:ind w:left="260"/>
            </w:pPr>
            <w:r>
              <w:t>2. Организовать картографическое исследование обучающимися микрорайона школы: фиксацию нерегулируемых переходов, «слепых зон», участков без тротуаров и освещения.</w:t>
            </w:r>
          </w:p>
          <w:p w14:paraId="594253AD" w14:textId="77777777" w:rsidR="00803B4D" w:rsidRDefault="00000000">
            <w:pPr>
              <w:spacing w:after="100"/>
              <w:ind w:left="260"/>
            </w:pPr>
            <w:r>
              <w:t>3. Создать силами обучающихся цифровую интерактивную карту «</w:t>
            </w:r>
            <w:proofErr w:type="spellStart"/>
            <w:r>
              <w:t>ГеоДозор</w:t>
            </w:r>
            <w:proofErr w:type="spellEnd"/>
            <w:r>
              <w:t>» с обозначением безопасных и потенциально опасных участков и QR-путеводителем с рекомендациями по ОБЖ для каждой точки.</w:t>
            </w:r>
          </w:p>
          <w:p w14:paraId="60910690" w14:textId="77777777" w:rsidR="00803B4D" w:rsidRDefault="00000000">
            <w:pPr>
              <w:spacing w:after="100"/>
              <w:ind w:left="260"/>
            </w:pPr>
            <w:r>
              <w:t xml:space="preserve">4. Сопоставить собственные наблюдения обучающихся с </w:t>
            </w:r>
            <w:r>
              <w:lastRenderedPageBreak/>
              <w:t>открытыми статистическими данными о ДТП в микрорайоне (Госавтоинспекция, порталы открытых данных).</w:t>
            </w:r>
          </w:p>
          <w:p w14:paraId="36B59FAD" w14:textId="77777777" w:rsidR="00803B4D" w:rsidRDefault="00000000">
            <w:pPr>
              <w:spacing w:after="100"/>
              <w:ind w:left="260"/>
            </w:pPr>
            <w:r>
              <w:t>5. Провести на основе созданной карты квест-экскурсии для обучающихся 1–4 классов, закрепляющие навык безопасного маршрута «дом – школа».</w:t>
            </w:r>
          </w:p>
          <w:p w14:paraId="70BB6FC2" w14:textId="77777777" w:rsidR="00803B4D" w:rsidRDefault="00000000">
            <w:pPr>
              <w:ind w:left="260"/>
            </w:pPr>
            <w:r>
              <w:t>6. Оценить результативность проекта через входную и итоговую диагностику сформированности навыков безопасного поведения на дороге.</w:t>
            </w:r>
          </w:p>
        </w:tc>
      </w:tr>
      <w:tr w:rsidR="00803B4D" w14:paraId="367271DD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DF79E4" w14:textId="77777777" w:rsidR="00803B4D" w:rsidRDefault="00000000">
            <w:r>
              <w:rPr>
                <w:b/>
                <w:bCs/>
              </w:rPr>
              <w:lastRenderedPageBreak/>
              <w:t>Целевая аудитория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5405E1" w14:textId="77777777" w:rsidR="00803B4D" w:rsidRDefault="00000000">
            <w:r>
              <w:t>Основная группа — обучающиеся 5–7 классов (11–13 лет), выступающие в роли исследователей и разработчиков карты. Дополнительная группа — обучающиеся 1–4 классов как благополучатели квест-экскурсий. К отдельным этапам привлекаются родители (законные представители), классные руководители и инспектор Госавтоинспекции.</w:t>
            </w:r>
          </w:p>
        </w:tc>
      </w:tr>
      <w:tr w:rsidR="00803B4D" w14:paraId="28840836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86FF0E" w14:textId="77777777" w:rsidR="00803B4D" w:rsidRDefault="00000000">
            <w:r>
              <w:rPr>
                <w:b/>
                <w:bCs/>
              </w:rPr>
              <w:t>Межпредметные связи и интеграция содержания учебных предметов, предметных областей знаний, видов учебной, внеучебной, творческой деятельности обучающихся в структуре и процессе реализации педагогического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F398C5" w14:textId="77777777" w:rsidR="00803B4D" w:rsidRDefault="00000000" w:rsidP="002F5155">
            <w:pPr>
              <w:spacing w:after="100"/>
            </w:pPr>
            <w:r>
              <w:t>ОБЖ (модуль БДД): нормативная база правил дорожного движения, разбор типовых опасных ситуаций, формирование алгоритмов безопасного поведения пешехода, пассажира, велосипедиста.</w:t>
            </w:r>
          </w:p>
          <w:p w14:paraId="1438B1DC" w14:textId="77777777" w:rsidR="00803B4D" w:rsidRDefault="00000000" w:rsidP="002F5155">
            <w:pPr>
              <w:spacing w:after="100"/>
            </w:pPr>
            <w:r>
              <w:t>География: топография и картография, чтение и составление планов местности, работа с онлайн-картами и элементами геоинформационных систем, анализ транспортной инфраструктуры и застройки микрорайона.</w:t>
            </w:r>
          </w:p>
          <w:p w14:paraId="5E0BF4CD" w14:textId="77777777" w:rsidR="00803B4D" w:rsidRDefault="00000000" w:rsidP="002F5155">
            <w:pPr>
              <w:spacing w:after="100"/>
            </w:pPr>
            <w:r>
              <w:t xml:space="preserve">Внеурочная деятельность и проектно-исследовательская работа: полевые наблюдения, статистическая обработка </w:t>
            </w:r>
            <w:r>
              <w:lastRenderedPageBreak/>
              <w:t>данных о ДТП, разработка и презентация цифрового продукта.</w:t>
            </w:r>
          </w:p>
          <w:p w14:paraId="0BBB38F0" w14:textId="77777777" w:rsidR="00803B4D" w:rsidRDefault="00000000" w:rsidP="002F5155">
            <w:r>
              <w:t>Творческая и волонтёрская деятельность: подготовка и проведение квест-экскурсий для младших школьников силами обучающихся-разработчиков карты.</w:t>
            </w:r>
          </w:p>
        </w:tc>
      </w:tr>
      <w:tr w:rsidR="00803B4D" w14:paraId="61034800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3BBBDB" w14:textId="77777777" w:rsidR="00803B4D" w:rsidRDefault="00000000">
            <w:r>
              <w:rPr>
                <w:b/>
                <w:bCs/>
              </w:rPr>
              <w:lastRenderedPageBreak/>
              <w:t>Аннотация (краткое содержание)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A2C242" w14:textId="77777777" w:rsidR="00803B4D" w:rsidRDefault="00000000">
            <w:r>
              <w:t>Проект «</w:t>
            </w:r>
            <w:proofErr w:type="spellStart"/>
            <w:r>
              <w:t>ГеоДозор</w:t>
            </w:r>
            <w:proofErr w:type="spellEnd"/>
            <w:r>
              <w:t>» превращает изучение правил дорожного движения из заучивания норм в исследовательскую практику: обучающиеся 5–7 классов на стыке ОБЖ и географии самостоятельно «картографируют» опасность — находят на местности нерегулируемые переходы, слепые зоны и участки с плохой видимостью, сопоставляют их со статистикой ДТП и создают собственную интерактивную карту безопасных маршрутов с QR-подсказками. Итоговый продукт используется не только авторами, но и передаётся младшим школьникам через квест-экскурсии, а также остаётся в открытом доступе как живой, ежегодно обновляемый навигатор безопасности микрорайона.</w:t>
            </w:r>
          </w:p>
        </w:tc>
      </w:tr>
      <w:tr w:rsidR="00803B4D" w14:paraId="27946D05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EE02AA" w14:textId="77777777" w:rsidR="00803B4D" w:rsidRDefault="00000000">
            <w:r>
              <w:rPr>
                <w:b/>
                <w:bCs/>
              </w:rPr>
              <w:t>Планируемые результаты межпредметного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E9055B" w14:textId="77777777" w:rsidR="00803B4D" w:rsidRDefault="00000000" w:rsidP="002F5155">
            <w:pPr>
              <w:spacing w:after="100"/>
            </w:pPr>
            <w:r>
              <w:t>У не менее 75% участников сформированы устойчивые представления о взаимосвязи особенностей местности и дорожной безопасности, навыки анализа маршрута «дом – школа».</w:t>
            </w:r>
          </w:p>
          <w:p w14:paraId="547F467B" w14:textId="3AFEE0FC" w:rsidR="00803B4D" w:rsidRDefault="00000000" w:rsidP="002F5155">
            <w:pPr>
              <w:spacing w:after="100"/>
            </w:pPr>
            <w:r>
              <w:t xml:space="preserve">Создан и опубликован цифровой продукт </w:t>
            </w:r>
            <w:r w:rsidR="002F5155">
              <w:t xml:space="preserve">- </w:t>
            </w:r>
            <w:r>
              <w:t>интерактивная карта «</w:t>
            </w:r>
            <w:proofErr w:type="spellStart"/>
            <w:r>
              <w:t>ГеоДозор</w:t>
            </w:r>
            <w:proofErr w:type="spellEnd"/>
            <w:r>
              <w:t>» с QR-путеводителем.</w:t>
            </w:r>
          </w:p>
          <w:p w14:paraId="31BFAF08" w14:textId="77777777" w:rsidR="00803B4D" w:rsidRDefault="00000000" w:rsidP="002F5155">
            <w:pPr>
              <w:spacing w:after="100"/>
            </w:pPr>
            <w:r>
              <w:t>Проведены квест-экскурсии для обучающихся начальной школы с закреплением навыка безопасного маршрута.</w:t>
            </w:r>
          </w:p>
          <w:p w14:paraId="21AA9149" w14:textId="77777777" w:rsidR="00803B4D" w:rsidRDefault="00000000" w:rsidP="002F5155">
            <w:r>
              <w:t xml:space="preserve">Сформирован тиражируемый методический комплект для трансляции </w:t>
            </w:r>
            <w:r>
              <w:lastRenderedPageBreak/>
              <w:t>опыта другим образовательным организациям.</w:t>
            </w:r>
          </w:p>
        </w:tc>
      </w:tr>
      <w:tr w:rsidR="00803B4D" w14:paraId="6D341B32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936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727F2" w14:textId="77777777" w:rsidR="00803B4D" w:rsidRDefault="00000000">
            <w:pPr>
              <w:jc w:val="center"/>
            </w:pPr>
            <w:r>
              <w:rPr>
                <w:b/>
                <w:bCs/>
              </w:rPr>
              <w:lastRenderedPageBreak/>
              <w:t>Этапы и сроки проекта</w:t>
            </w:r>
          </w:p>
        </w:tc>
      </w:tr>
      <w:tr w:rsidR="00803B4D" w14:paraId="0076C5B4" w14:textId="77777777" w:rsidTr="002F5155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4346B" w14:textId="77777777" w:rsidR="00803B4D" w:rsidRDefault="00000000">
            <w:r>
              <w:rPr>
                <w:b/>
                <w:bCs/>
              </w:rPr>
              <w:t>Этап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BAC09" w14:textId="77777777" w:rsidR="00803B4D" w:rsidRDefault="00000000">
            <w:r>
              <w:rPr>
                <w:b/>
                <w:bCs/>
              </w:rPr>
              <w:t>Содержание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E3B3D4" w14:textId="77777777" w:rsidR="00803B4D" w:rsidRDefault="00000000">
            <w:r>
              <w:rPr>
                <w:b/>
                <w:bCs/>
              </w:rPr>
              <w:t>Сроки</w:t>
            </w:r>
          </w:p>
        </w:tc>
      </w:tr>
      <w:tr w:rsidR="00803B4D" w14:paraId="718A2B86" w14:textId="77777777" w:rsidTr="002F5155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B3D44" w14:textId="77777777" w:rsidR="00803B4D" w:rsidRDefault="00000000">
            <w:r>
              <w:rPr>
                <w:b/>
                <w:bCs/>
              </w:rPr>
              <w:t>Подготовительный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BA405B" w14:textId="77777777" w:rsidR="00803B4D" w:rsidRDefault="00000000">
            <w:r>
              <w:t>Формирование проектной группы, входная диагностика обучающихся, разработка методик занятий и картирования, согласование маршрута исследования с администрацией школы и Госавтоинспекцией.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43C284" w14:textId="77777777" w:rsidR="00803B4D" w:rsidRDefault="00000000">
            <w:r>
              <w:t>сентябрь – октябрь 2026</w:t>
            </w:r>
          </w:p>
        </w:tc>
      </w:tr>
      <w:tr w:rsidR="00803B4D" w14:paraId="2BA71203" w14:textId="77777777" w:rsidTr="002F5155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4B155" w14:textId="77777777" w:rsidR="00803B4D" w:rsidRDefault="00000000">
            <w:r>
              <w:rPr>
                <w:b/>
                <w:bCs/>
              </w:rPr>
              <w:t>Основной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3FB3F" w14:textId="77777777" w:rsidR="00803B4D" w:rsidRDefault="00000000">
            <w:r>
              <w:t>Проведение интегрированных занятий ОБЖ и географии, полевое картирование микрорайона, сбор и анализ статистики ДТП, разработка цифровой карты и QR-путеводителя, проведение квест-экскурсий для начальной школы.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CA72E9" w14:textId="77777777" w:rsidR="00803B4D" w:rsidRDefault="00000000">
            <w:r>
              <w:t>ноябрь 2026 – март 2027</w:t>
            </w:r>
          </w:p>
        </w:tc>
      </w:tr>
      <w:tr w:rsidR="00803B4D" w14:paraId="1CB6723A" w14:textId="77777777" w:rsidTr="002F5155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6ACDDD" w14:textId="77777777" w:rsidR="00803B4D" w:rsidRDefault="00000000">
            <w:r>
              <w:rPr>
                <w:b/>
                <w:bCs/>
              </w:rPr>
              <w:t>Заключительный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6880C8" w14:textId="77777777" w:rsidR="00803B4D" w:rsidRDefault="00000000">
            <w:r>
              <w:t>Итоговая диагностика, публикация карты и методических материалов, презентация продукта на школьном/муниципальном уровне, оформление конкурсных материалов.</w:t>
            </w:r>
          </w:p>
        </w:tc>
        <w:tc>
          <w:tcPr>
            <w:tcW w:w="1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16F45" w14:textId="77777777" w:rsidR="00803B4D" w:rsidRDefault="00000000">
            <w:r>
              <w:t>апрель – май 2027</w:t>
            </w:r>
          </w:p>
        </w:tc>
      </w:tr>
      <w:tr w:rsidR="00803B4D" w14:paraId="35394573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48CB7A" w14:textId="77777777" w:rsidR="00803B4D" w:rsidRDefault="00000000">
            <w:r>
              <w:rPr>
                <w:b/>
                <w:bCs/>
              </w:rPr>
              <w:t>Ресурсы проекта (по видам: материальные, информационные, интеллектуальные, организационные)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B2C7D5" w14:textId="77777777" w:rsidR="00803B4D" w:rsidRDefault="00000000" w:rsidP="002F5155">
            <w:pPr>
              <w:spacing w:after="100"/>
            </w:pPr>
            <w:r>
              <w:t>Материальные: смартфоны/планшеты с GPS, компасы, рулетки, канцелярские принадлежности, принтер для QR-кодов, распечатанные планы микрорайона.</w:t>
            </w:r>
          </w:p>
          <w:p w14:paraId="0AA91F48" w14:textId="77777777" w:rsidR="00803B4D" w:rsidRDefault="00000000" w:rsidP="002F5155">
            <w:pPr>
              <w:spacing w:after="100"/>
            </w:pPr>
            <w:r>
              <w:t>Информационные: топографические планы микрорайона, открытые данные Госавтоинспекции о ДТП, сервисы онлайн-картографирования (</w:t>
            </w:r>
            <w:proofErr w:type="spellStart"/>
            <w:r>
              <w:t>Яндекс.Карты</w:t>
            </w:r>
            <w:proofErr w:type="spellEnd"/>
            <w:r>
              <w:t>, Google Мои карты), генератор QR-кодов.</w:t>
            </w:r>
          </w:p>
          <w:p w14:paraId="1521CC06" w14:textId="77777777" w:rsidR="00803B4D" w:rsidRDefault="00000000" w:rsidP="002F5155">
            <w:pPr>
              <w:spacing w:after="100"/>
            </w:pPr>
            <w:r>
              <w:t>Интеллектуальные: учителя ОБЖ и географии, классные руководители, инспектор по пропаганде БДД, школьный совет старшеклассников.</w:t>
            </w:r>
          </w:p>
          <w:p w14:paraId="4C9CC4DE" w14:textId="77777777" w:rsidR="00803B4D" w:rsidRDefault="00000000" w:rsidP="002F5155">
            <w:r>
              <w:t xml:space="preserve">Организационные: часы внеурочной деятельности, сетевое взаимодействие с Госавтоинспекцией и родительским </w:t>
            </w:r>
            <w:r>
              <w:lastRenderedPageBreak/>
              <w:t>комитетом, информационные ресурсы школы (сайт, социальные сети) для публикации карты.</w:t>
            </w:r>
          </w:p>
        </w:tc>
      </w:tr>
      <w:tr w:rsidR="00803B4D" w14:paraId="30DE239D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2A2D95" w14:textId="77777777" w:rsidR="00803B4D" w:rsidRDefault="00000000">
            <w:r>
              <w:rPr>
                <w:b/>
                <w:bCs/>
              </w:rPr>
              <w:lastRenderedPageBreak/>
              <w:t>Результаты проекта, индикаторы и показатели в соответствии с целью и задачами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23A10A" w14:textId="77777777" w:rsidR="00803B4D" w:rsidRDefault="00000000" w:rsidP="002F5155">
            <w:pPr>
              <w:spacing w:after="100"/>
            </w:pPr>
            <w:r>
              <w:t>Доля обучающихся с ростом результатов по итогам входной/итоговой диагностики — не менее 75%.</w:t>
            </w:r>
          </w:p>
          <w:p w14:paraId="43E5FCD6" w14:textId="77777777" w:rsidR="00803B4D" w:rsidRDefault="00000000" w:rsidP="002F5155">
            <w:pPr>
              <w:spacing w:after="100"/>
            </w:pPr>
            <w:r>
              <w:t>Количество проведённых интегрированных занятий ОБЖ и географии — не менее 6.</w:t>
            </w:r>
          </w:p>
          <w:p w14:paraId="69216F7D" w14:textId="2EA56196" w:rsidR="00803B4D" w:rsidRDefault="00000000" w:rsidP="002F5155">
            <w:pPr>
              <w:spacing w:after="100"/>
            </w:pPr>
            <w:r>
              <w:t>Количество точек, нанесённых на цифровую карту «</w:t>
            </w:r>
            <w:proofErr w:type="spellStart"/>
            <w:r>
              <w:t>ГеоДозор</w:t>
            </w:r>
            <w:proofErr w:type="spellEnd"/>
            <w:r>
              <w:t xml:space="preserve">», </w:t>
            </w:r>
            <w:r w:rsidR="002F5155">
              <w:t xml:space="preserve">- </w:t>
            </w:r>
            <w:r>
              <w:t>не менее 15.</w:t>
            </w:r>
          </w:p>
          <w:p w14:paraId="42BEEEC5" w14:textId="75BB8729" w:rsidR="00803B4D" w:rsidRDefault="00000000" w:rsidP="002F5155">
            <w:pPr>
              <w:spacing w:after="100"/>
            </w:pPr>
            <w:r>
              <w:t xml:space="preserve">Количество проведённых квест-экскурсий для начальной школы </w:t>
            </w:r>
            <w:r w:rsidR="002F5155">
              <w:t xml:space="preserve">- </w:t>
            </w:r>
            <w:r>
              <w:t>не менее 3.</w:t>
            </w:r>
          </w:p>
          <w:p w14:paraId="31DAC5AC" w14:textId="660E85A5" w:rsidR="00803B4D" w:rsidRDefault="00000000" w:rsidP="002F5155">
            <w:r>
              <w:t xml:space="preserve">Охват обучающихся-участников </w:t>
            </w:r>
            <w:r w:rsidR="002F5155">
              <w:t xml:space="preserve">- </w:t>
            </w:r>
            <w:r>
              <w:t>не менее 60 человек (2–3 класса параллели 5–7 классов).</w:t>
            </w:r>
          </w:p>
        </w:tc>
      </w:tr>
      <w:tr w:rsidR="00803B4D" w14:paraId="41E2ED16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09067D" w14:textId="77777777" w:rsidR="00803B4D" w:rsidRDefault="00000000">
            <w:r>
              <w:rPr>
                <w:b/>
                <w:bCs/>
              </w:rPr>
              <w:t>Методы, приёмы, средства оценки результативности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4ADC0D" w14:textId="77777777" w:rsidR="00803B4D" w:rsidRDefault="00000000" w:rsidP="002F5155">
            <w:pPr>
              <w:spacing w:after="100"/>
            </w:pPr>
            <w:r>
              <w:t>Входное и итоговое анкетирование/тестирование знаний и установок безопасного поведения на дороге.</w:t>
            </w:r>
          </w:p>
          <w:p w14:paraId="10E8B51E" w14:textId="77777777" w:rsidR="00803B4D" w:rsidRDefault="00000000" w:rsidP="002F5155">
            <w:pPr>
              <w:spacing w:after="100"/>
            </w:pPr>
            <w:r>
              <w:t>Наблюдение за поведением обучающихся в ходе полевых исследований и квест-экскурсий.</w:t>
            </w:r>
          </w:p>
          <w:p w14:paraId="4A7903EF" w14:textId="77777777" w:rsidR="00803B4D" w:rsidRDefault="00000000" w:rsidP="002F5155">
            <w:pPr>
              <w:spacing w:after="100"/>
            </w:pPr>
            <w:r>
              <w:t>Анализ продуктов деятельности: цифровой карты, QR-путеводителя, методических материалов.</w:t>
            </w:r>
          </w:p>
          <w:p w14:paraId="1F98BEF8" w14:textId="77777777" w:rsidR="00803B4D" w:rsidRDefault="00000000" w:rsidP="002F5155">
            <w:r>
              <w:t>Экспертная оценка педагогов и обратная связь родителей и обучающихся начальной школы.</w:t>
            </w:r>
          </w:p>
        </w:tc>
      </w:tr>
      <w:tr w:rsidR="00803B4D" w14:paraId="2581EC3C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AE394A" w14:textId="77777777" w:rsidR="00803B4D" w:rsidRDefault="00000000">
            <w:r>
              <w:rPr>
                <w:b/>
                <w:bCs/>
              </w:rPr>
              <w:t>Риски и ограничения по достижению целей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D88C9E" w14:textId="77777777" w:rsidR="00803B4D" w:rsidRDefault="00000000" w:rsidP="002F5155">
            <w:pPr>
              <w:spacing w:after="100"/>
            </w:pPr>
            <w:r>
              <w:t xml:space="preserve">Неблагоприятные погодные условия при полевых исследованиях → резервный формат работы по </w:t>
            </w:r>
            <w:proofErr w:type="spellStart"/>
            <w:r>
              <w:t>космо</w:t>
            </w:r>
            <w:proofErr w:type="spellEnd"/>
            <w:r>
              <w:t>- и аэрофотоснимкам, видеофиксации маршрутов.</w:t>
            </w:r>
          </w:p>
          <w:p w14:paraId="6D978733" w14:textId="77777777" w:rsidR="00803B4D" w:rsidRDefault="00000000" w:rsidP="002F5155">
            <w:pPr>
              <w:spacing w:after="100"/>
            </w:pPr>
            <w:r>
              <w:t xml:space="preserve">Разный уровень цифровой грамотности участников → организация смешанных групп с наставничеством, пошаговые </w:t>
            </w:r>
            <w:r>
              <w:lastRenderedPageBreak/>
              <w:t>инструкции по работе с онлайн-картами.</w:t>
            </w:r>
          </w:p>
          <w:p w14:paraId="692AAED4" w14:textId="77777777" w:rsidR="00803B4D" w:rsidRDefault="00000000" w:rsidP="002F5155">
            <w:r>
              <w:t>Ограниченный доступ к актуальным статистическим данным о ДТП → заблаговременный официальный запрос в Госавтоинспекцию и использование открытых порталов данных.</w:t>
            </w:r>
          </w:p>
        </w:tc>
      </w:tr>
      <w:tr w:rsidR="00803B4D" w14:paraId="6D83F1D2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07EE2" w14:textId="77777777" w:rsidR="00803B4D" w:rsidRDefault="00000000">
            <w:r>
              <w:rPr>
                <w:b/>
                <w:bCs/>
              </w:rPr>
              <w:lastRenderedPageBreak/>
              <w:t>Перспективы развития проекта, в том числе в онлайн-формате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2069B6" w14:textId="77777777" w:rsidR="00803B4D" w:rsidRDefault="00000000" w:rsidP="002F5155">
            <w:pPr>
              <w:spacing w:after="100"/>
            </w:pPr>
            <w:r>
              <w:t>Масштабирование карты на весь микрорайон и последующие годы силами новых потоков пятиклассников (принцип преемственности).</w:t>
            </w:r>
          </w:p>
          <w:p w14:paraId="39843B24" w14:textId="77777777" w:rsidR="00803B4D" w:rsidRDefault="00000000" w:rsidP="002F5155">
            <w:pPr>
              <w:spacing w:after="100"/>
            </w:pPr>
            <w:r>
              <w:t>Создание сетевой онлайн-версии проекта для дистанционного обмена картами с школами-партнёрами района/региона.</w:t>
            </w:r>
          </w:p>
          <w:p w14:paraId="20DDAD9F" w14:textId="77777777" w:rsidR="00803B4D" w:rsidRDefault="00000000" w:rsidP="002F5155">
            <w:pPr>
              <w:spacing w:after="100"/>
            </w:pPr>
            <w:r>
              <w:t>Проведение ежегодного дистанционного межшкольного квеста «</w:t>
            </w:r>
            <w:proofErr w:type="spellStart"/>
            <w:r>
              <w:t>ГеоДозор</w:t>
            </w:r>
            <w:proofErr w:type="spellEnd"/>
            <w:r>
              <w:t>» по картам безопасных маршрутов.</w:t>
            </w:r>
          </w:p>
          <w:p w14:paraId="735A628F" w14:textId="77777777" w:rsidR="00803B4D" w:rsidRDefault="00000000" w:rsidP="002F5155">
            <w:r>
              <w:t>Публикация открытого методического сборника для трансляции опыта педагогическому сообществу.</w:t>
            </w:r>
          </w:p>
        </w:tc>
      </w:tr>
      <w:tr w:rsidR="00803B4D" w14:paraId="50A570F3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0F873" w14:textId="77777777" w:rsidR="00803B4D" w:rsidRDefault="00000000">
            <w:r>
              <w:rPr>
                <w:b/>
                <w:bCs/>
              </w:rPr>
              <w:t>Приложения (в назывном порядке)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A85B06" w14:textId="77777777" w:rsidR="00803B4D" w:rsidRDefault="00000000">
            <w:pPr>
              <w:spacing w:after="100"/>
            </w:pPr>
            <w:r>
              <w:t>1. Методическая разработка серии интегрированных занятий «</w:t>
            </w:r>
            <w:proofErr w:type="spellStart"/>
            <w:r>
              <w:t>ГеоДозор</w:t>
            </w:r>
            <w:proofErr w:type="spellEnd"/>
            <w:r>
              <w:t>: читаем карту дороги».</w:t>
            </w:r>
          </w:p>
          <w:p w14:paraId="43B8C9C6" w14:textId="77777777" w:rsidR="00803B4D" w:rsidRDefault="00000000">
            <w:pPr>
              <w:spacing w:after="100"/>
            </w:pPr>
            <w:r>
              <w:t>2. Сценарий квест-экскурсии для обучающихся начальной школы по карте безопасных маршрутов.</w:t>
            </w:r>
          </w:p>
          <w:p w14:paraId="23218D8B" w14:textId="77777777" w:rsidR="00803B4D" w:rsidRDefault="00000000">
            <w:pPr>
              <w:spacing w:after="100"/>
            </w:pPr>
            <w:r>
              <w:t>3. Диагностический инструментарий (анкеты входной и итоговой диагностики).</w:t>
            </w:r>
          </w:p>
          <w:p w14:paraId="593FD474" w14:textId="77777777" w:rsidR="00803B4D" w:rsidRDefault="00000000">
            <w:pPr>
              <w:spacing w:after="100"/>
            </w:pPr>
            <w:r>
              <w:t>4. Макет цифровой интерактивной карты «</w:t>
            </w:r>
            <w:proofErr w:type="spellStart"/>
            <w:r>
              <w:t>ГеоДозор</w:t>
            </w:r>
            <w:proofErr w:type="spellEnd"/>
            <w:r>
              <w:t>» с описанием QR-путеводителя.</w:t>
            </w:r>
          </w:p>
          <w:p w14:paraId="00C64082" w14:textId="77777777" w:rsidR="00803B4D" w:rsidRDefault="00000000">
            <w:r>
              <w:t>5. Памятка для родителей «Безопасный маршрут моего ребёнка».</w:t>
            </w:r>
          </w:p>
        </w:tc>
      </w:tr>
      <w:tr w:rsidR="00803B4D" w14:paraId="3AEA376A" w14:textId="77777777" w:rsidTr="002F5155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EAFD2E" w14:textId="77777777" w:rsidR="00803B4D" w:rsidRDefault="00000000">
            <w:r>
              <w:rPr>
                <w:b/>
                <w:bCs/>
              </w:rPr>
              <w:t>Цифровые следы проекта</w:t>
            </w:r>
          </w:p>
        </w:tc>
        <w:tc>
          <w:tcPr>
            <w:tcW w:w="6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FFD063" w14:textId="77777777" w:rsidR="00803B4D" w:rsidRDefault="00000000">
            <w:r>
              <w:t xml:space="preserve">Ссылки на публикации о ходе и результатах реализации проекта на официальном сайте образовательной </w:t>
            </w:r>
            <w:r>
              <w:lastRenderedPageBreak/>
              <w:t>организации и в социальных сетях (заполняются по мере реализации проекта).</w:t>
            </w:r>
          </w:p>
        </w:tc>
      </w:tr>
    </w:tbl>
    <w:p w14:paraId="465CA1FE" w14:textId="77777777" w:rsidR="004423E6" w:rsidRDefault="004423E6"/>
    <w:sectPr w:rsidR="004423E6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619A" w14:textId="77777777" w:rsidR="004423E6" w:rsidRDefault="004423E6">
      <w:r>
        <w:separator/>
      </w:r>
    </w:p>
  </w:endnote>
  <w:endnote w:type="continuationSeparator" w:id="0">
    <w:p w14:paraId="669E434D" w14:textId="77777777" w:rsidR="004423E6" w:rsidRDefault="0044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C457" w14:textId="77777777" w:rsidR="004423E6" w:rsidRDefault="004423E6">
      <w:r>
        <w:separator/>
      </w:r>
    </w:p>
  </w:footnote>
  <w:footnote w:type="continuationSeparator" w:id="0">
    <w:p w14:paraId="71888BC4" w14:textId="77777777" w:rsidR="004423E6" w:rsidRDefault="00442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B9F6" w14:textId="77777777" w:rsidR="00803B4D" w:rsidRDefault="0000000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F515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67B2"/>
    <w:multiLevelType w:val="hybridMultilevel"/>
    <w:tmpl w:val="E50465A8"/>
    <w:lvl w:ilvl="0" w:tplc="69348388">
      <w:start w:val="1"/>
      <w:numFmt w:val="bullet"/>
      <w:lvlText w:val="●"/>
      <w:lvlJc w:val="left"/>
      <w:pPr>
        <w:ind w:left="720" w:hanging="360"/>
      </w:pPr>
    </w:lvl>
    <w:lvl w:ilvl="1" w:tplc="6008AB56">
      <w:start w:val="1"/>
      <w:numFmt w:val="bullet"/>
      <w:lvlText w:val="○"/>
      <w:lvlJc w:val="left"/>
      <w:pPr>
        <w:ind w:left="1440" w:hanging="360"/>
      </w:pPr>
    </w:lvl>
    <w:lvl w:ilvl="2" w:tplc="B0845A06">
      <w:start w:val="1"/>
      <w:numFmt w:val="bullet"/>
      <w:lvlText w:val="■"/>
      <w:lvlJc w:val="left"/>
      <w:pPr>
        <w:ind w:left="2160" w:hanging="360"/>
      </w:pPr>
    </w:lvl>
    <w:lvl w:ilvl="3" w:tplc="152C8CD6">
      <w:start w:val="1"/>
      <w:numFmt w:val="bullet"/>
      <w:lvlText w:val="●"/>
      <w:lvlJc w:val="left"/>
      <w:pPr>
        <w:ind w:left="2880" w:hanging="360"/>
      </w:pPr>
    </w:lvl>
    <w:lvl w:ilvl="4" w:tplc="717C0A1A">
      <w:start w:val="1"/>
      <w:numFmt w:val="bullet"/>
      <w:lvlText w:val="○"/>
      <w:lvlJc w:val="left"/>
      <w:pPr>
        <w:ind w:left="3600" w:hanging="360"/>
      </w:pPr>
    </w:lvl>
    <w:lvl w:ilvl="5" w:tplc="C1324F34">
      <w:start w:val="1"/>
      <w:numFmt w:val="bullet"/>
      <w:lvlText w:val="■"/>
      <w:lvlJc w:val="left"/>
      <w:pPr>
        <w:ind w:left="4320" w:hanging="360"/>
      </w:pPr>
    </w:lvl>
    <w:lvl w:ilvl="6" w:tplc="FFEE08AA">
      <w:start w:val="1"/>
      <w:numFmt w:val="bullet"/>
      <w:lvlText w:val="●"/>
      <w:lvlJc w:val="left"/>
      <w:pPr>
        <w:ind w:left="5040" w:hanging="360"/>
      </w:pPr>
    </w:lvl>
    <w:lvl w:ilvl="7" w:tplc="E048EC6A">
      <w:start w:val="1"/>
      <w:numFmt w:val="bullet"/>
      <w:lvlText w:val="●"/>
      <w:lvlJc w:val="left"/>
      <w:pPr>
        <w:ind w:left="5760" w:hanging="360"/>
      </w:pPr>
    </w:lvl>
    <w:lvl w:ilvl="8" w:tplc="200CD70A">
      <w:start w:val="1"/>
      <w:numFmt w:val="bullet"/>
      <w:lvlText w:val="●"/>
      <w:lvlJc w:val="left"/>
      <w:pPr>
        <w:ind w:left="6480" w:hanging="360"/>
      </w:pPr>
    </w:lvl>
  </w:abstractNum>
  <w:num w:numId="1" w16cid:durableId="18274289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B4D"/>
    <w:rsid w:val="002F5155"/>
    <w:rsid w:val="004423E6"/>
    <w:rsid w:val="00635E3E"/>
    <w:rsid w:val="0080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DE8E"/>
  <w15:docId w15:val="{774B1BBC-4039-4419-B5E9-6386EF47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2026-07-03T13:12:00Z</dcterms:created>
  <dcterms:modified xsi:type="dcterms:W3CDTF">2026-08-06T20:15:00Z</dcterms:modified>
</cp:coreProperties>
</file>