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17"/>
        <w:gridCol w:w="8754"/>
      </w:tblGrid>
      <w:tr w:rsidR="00A53D97" w:rsidTr="00A53D97">
        <w:tc>
          <w:tcPr>
            <w:tcW w:w="817" w:type="dxa"/>
          </w:tcPr>
          <w:p w:rsidR="00A53D97" w:rsidRDefault="00A53D97" w:rsidP="00A53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54" w:type="dxa"/>
          </w:tcPr>
          <w:p w:rsidR="00A53D97" w:rsidRDefault="00A53D97" w:rsidP="00A53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номинации</w:t>
            </w:r>
          </w:p>
          <w:p w:rsidR="00A53D97" w:rsidRDefault="00A53D97" w:rsidP="00A53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«Светофор безопасности»</w:t>
            </w:r>
          </w:p>
        </w:tc>
      </w:tr>
      <w:tr w:rsidR="00A53D97" w:rsidTr="00A53D97">
        <w:tc>
          <w:tcPr>
            <w:tcW w:w="817" w:type="dxa"/>
          </w:tcPr>
          <w:p w:rsidR="00A53D97" w:rsidRDefault="00A53D97" w:rsidP="00A53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754" w:type="dxa"/>
          </w:tcPr>
          <w:p w:rsidR="00A53D97" w:rsidRDefault="00A53D97" w:rsidP="00A53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составе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проектой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</w:p>
        </w:tc>
      </w:tr>
      <w:tr w:rsidR="00A53D97" w:rsidTr="00A53D97">
        <w:tc>
          <w:tcPr>
            <w:tcW w:w="817" w:type="dxa"/>
          </w:tcPr>
          <w:p w:rsidR="00A53D97" w:rsidRDefault="00A53D97" w:rsidP="00A53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54" w:type="dxa"/>
          </w:tcPr>
          <w:p w:rsidR="00A53D97" w:rsidRDefault="00E32F6B" w:rsidP="00A53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F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53D97">
              <w:rPr>
                <w:rFonts w:ascii="Times New Roman" w:hAnsi="Times New Roman" w:cs="Times New Roman"/>
                <w:sz w:val="28"/>
                <w:szCs w:val="28"/>
              </w:rPr>
              <w:t>Крюковских Светлана Михайловна</w:t>
            </w:r>
          </w:p>
          <w:p w:rsidR="00A53D97" w:rsidRDefault="00E32F6B" w:rsidP="00A53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53D97">
              <w:rPr>
                <w:rFonts w:ascii="Times New Roman" w:hAnsi="Times New Roman" w:cs="Times New Roman"/>
                <w:sz w:val="28"/>
                <w:szCs w:val="28"/>
              </w:rPr>
              <w:t>Федотова Екатерина Олеговна</w:t>
            </w:r>
          </w:p>
        </w:tc>
      </w:tr>
      <w:tr w:rsidR="00A53D97" w:rsidTr="00A53D97">
        <w:tc>
          <w:tcPr>
            <w:tcW w:w="817" w:type="dxa"/>
          </w:tcPr>
          <w:p w:rsidR="00A53D97" w:rsidRDefault="00A53D97" w:rsidP="00A53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54" w:type="dxa"/>
          </w:tcPr>
          <w:p w:rsidR="00A53D97" w:rsidRPr="00E32F6B" w:rsidRDefault="00E32F6B" w:rsidP="00A53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80362E">
              <w:rPr>
                <w:rFonts w:ascii="Times New Roman" w:hAnsi="Times New Roman" w:cs="Times New Roman"/>
                <w:sz w:val="28"/>
                <w:szCs w:val="28"/>
              </w:rPr>
              <w:t>31.05.1967</w:t>
            </w:r>
          </w:p>
          <w:p w:rsidR="00A53D97" w:rsidRDefault="00E32F6B" w:rsidP="00A53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A53D97">
              <w:rPr>
                <w:rFonts w:ascii="Times New Roman" w:hAnsi="Times New Roman" w:cs="Times New Roman"/>
                <w:sz w:val="28"/>
                <w:szCs w:val="28"/>
              </w:rPr>
              <w:t>02.08.1995</w:t>
            </w:r>
          </w:p>
        </w:tc>
      </w:tr>
      <w:tr w:rsidR="00A53D97" w:rsidTr="00A53D97">
        <w:tc>
          <w:tcPr>
            <w:tcW w:w="817" w:type="dxa"/>
          </w:tcPr>
          <w:p w:rsidR="00A53D97" w:rsidRDefault="00A53D97" w:rsidP="00A53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54" w:type="dxa"/>
          </w:tcPr>
          <w:p w:rsidR="00A53D97" w:rsidRDefault="00A53D97" w:rsidP="00A53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Санкт-Петербург</w:t>
            </w:r>
          </w:p>
        </w:tc>
      </w:tr>
      <w:tr w:rsidR="00A53D97" w:rsidTr="00A53D97">
        <w:trPr>
          <w:trHeight w:val="735"/>
        </w:trPr>
        <w:tc>
          <w:tcPr>
            <w:tcW w:w="817" w:type="dxa"/>
            <w:vMerge w:val="restart"/>
          </w:tcPr>
          <w:p w:rsidR="00A53D97" w:rsidRDefault="00A53D97" w:rsidP="00A53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54" w:type="dxa"/>
            <w:tcBorders>
              <w:bottom w:val="single" w:sz="4" w:space="0" w:color="auto"/>
            </w:tcBorders>
          </w:tcPr>
          <w:p w:rsidR="00A53D97" w:rsidRDefault="00A53D97" w:rsidP="00A53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№53 Колпинского района Санкт-Петербурга</w:t>
            </w:r>
          </w:p>
        </w:tc>
      </w:tr>
      <w:tr w:rsidR="00A53D97" w:rsidTr="00A53D97">
        <w:trPr>
          <w:trHeight w:val="540"/>
        </w:trPr>
        <w:tc>
          <w:tcPr>
            <w:tcW w:w="817" w:type="dxa"/>
            <w:vMerge/>
          </w:tcPr>
          <w:p w:rsidR="00A53D97" w:rsidRDefault="00A53D97" w:rsidP="00A53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  <w:tcBorders>
              <w:top w:val="single" w:sz="4" w:space="0" w:color="auto"/>
            </w:tcBorders>
          </w:tcPr>
          <w:p w:rsidR="00A53D97" w:rsidRDefault="00A53D97" w:rsidP="00A53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ГБДОУ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/с №53 Колпинского района Санкт-Петербурга</w:t>
            </w:r>
          </w:p>
        </w:tc>
      </w:tr>
      <w:tr w:rsidR="00A53D97" w:rsidTr="00A53D97">
        <w:tc>
          <w:tcPr>
            <w:tcW w:w="817" w:type="dxa"/>
          </w:tcPr>
          <w:p w:rsidR="00A53D97" w:rsidRDefault="00A53D97" w:rsidP="00A53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54" w:type="dxa"/>
          </w:tcPr>
          <w:p w:rsidR="00A53D97" w:rsidRDefault="00E32F6B" w:rsidP="00A53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A53D97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A53D97" w:rsidRDefault="00E32F6B" w:rsidP="00A53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A53D97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</w:tc>
      </w:tr>
      <w:tr w:rsidR="00A53D97" w:rsidTr="00A53D97">
        <w:tc>
          <w:tcPr>
            <w:tcW w:w="817" w:type="dxa"/>
          </w:tcPr>
          <w:p w:rsidR="00A53D97" w:rsidRDefault="00A53D97" w:rsidP="00A53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54" w:type="dxa"/>
          </w:tcPr>
          <w:p w:rsidR="00A53D97" w:rsidRPr="00E32F6B" w:rsidRDefault="00E32F6B" w:rsidP="00A53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80362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A53D97" w:rsidRDefault="00E32F6B" w:rsidP="00A53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A53D97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</w:tr>
      <w:tr w:rsidR="00A53D97" w:rsidTr="00700D06">
        <w:tc>
          <w:tcPr>
            <w:tcW w:w="817" w:type="dxa"/>
          </w:tcPr>
          <w:p w:rsidR="00A53D97" w:rsidRDefault="00A53D97" w:rsidP="00700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54" w:type="dxa"/>
          </w:tcPr>
          <w:p w:rsidR="00A53D97" w:rsidRDefault="00E32F6B" w:rsidP="00700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A53D97">
              <w:rPr>
                <w:rFonts w:ascii="Times New Roman" w:hAnsi="Times New Roman" w:cs="Times New Roman"/>
                <w:sz w:val="28"/>
                <w:szCs w:val="28"/>
              </w:rPr>
              <w:t>89516763075</w:t>
            </w:r>
          </w:p>
          <w:p w:rsidR="00A53D97" w:rsidRDefault="00E32F6B" w:rsidP="00700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A53D97">
              <w:rPr>
                <w:rFonts w:ascii="Times New Roman" w:hAnsi="Times New Roman" w:cs="Times New Roman"/>
                <w:sz w:val="28"/>
                <w:szCs w:val="28"/>
              </w:rPr>
              <w:t>89818436064</w:t>
            </w:r>
          </w:p>
        </w:tc>
      </w:tr>
      <w:tr w:rsidR="00A53D97" w:rsidTr="00700D06">
        <w:tc>
          <w:tcPr>
            <w:tcW w:w="817" w:type="dxa"/>
          </w:tcPr>
          <w:p w:rsidR="00A53D97" w:rsidRDefault="00A53D97" w:rsidP="00700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54" w:type="dxa"/>
          </w:tcPr>
          <w:p w:rsidR="00A53D97" w:rsidRPr="0080362E" w:rsidRDefault="00E32F6B" w:rsidP="00700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803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qw-as-zx67@mail.ru</w:t>
            </w:r>
          </w:p>
          <w:p w:rsidR="00A53D97" w:rsidRPr="00E32F6B" w:rsidRDefault="00E32F6B" w:rsidP="00700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="00A53D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Shaldybina</w:t>
            </w:r>
            <w:proofErr w:type="spellEnd"/>
            <w:r w:rsidR="00A53D97" w:rsidRPr="00E32F6B">
              <w:rPr>
                <w:rFonts w:ascii="Times New Roman" w:hAnsi="Times New Roman" w:cs="Times New Roman"/>
                <w:sz w:val="28"/>
                <w:szCs w:val="28"/>
              </w:rPr>
              <w:t>0208@</w:t>
            </w:r>
            <w:r w:rsidR="00A53D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A53D97" w:rsidRPr="00E32F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A53D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A53D97" w:rsidTr="00700D06">
        <w:tc>
          <w:tcPr>
            <w:tcW w:w="817" w:type="dxa"/>
          </w:tcPr>
          <w:p w:rsidR="00A53D97" w:rsidRDefault="00A53D97" w:rsidP="00700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54" w:type="dxa"/>
          </w:tcPr>
          <w:p w:rsidR="00A53D97" w:rsidRDefault="00A53D97" w:rsidP="00700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F6B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E32F6B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E32F6B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E32F6B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173900">
              <w:rPr>
                <w:rFonts w:ascii="Times New Roman" w:hAnsi="Times New Roman" w:cs="Times New Roman"/>
                <w:sz w:val="28"/>
                <w:szCs w:val="28"/>
              </w:rPr>
              <w:t>МПИ 26.06.1992 Экономика и организация полиграфической промышленности.</w:t>
            </w:r>
          </w:p>
          <w:p w:rsidR="00173900" w:rsidRDefault="00173900" w:rsidP="00700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переподгоовка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ЦДОиСПТ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19.12.2014 Воспитатель детей дошкольного возраста</w:t>
            </w:r>
          </w:p>
          <w:p w:rsidR="00173900" w:rsidRPr="00E32F6B" w:rsidRDefault="00173900" w:rsidP="00700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D97" w:rsidRDefault="00E32F6B" w:rsidP="00A53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="00A53D97">
              <w:rPr>
                <w:rFonts w:ascii="Times New Roman" w:hAnsi="Times New Roman" w:cs="Times New Roman"/>
                <w:sz w:val="28"/>
                <w:szCs w:val="28"/>
              </w:rPr>
              <w:t>КФКиСЭТ</w:t>
            </w:r>
            <w:proofErr w:type="spellEnd"/>
            <w:r w:rsidR="00A53D97">
              <w:rPr>
                <w:rFonts w:ascii="Times New Roman" w:hAnsi="Times New Roman" w:cs="Times New Roman"/>
                <w:sz w:val="28"/>
                <w:szCs w:val="28"/>
              </w:rPr>
              <w:t xml:space="preserve"> СПБГУ 02.07.2015 Физическая культура, квалификация учитель физической культуры. </w:t>
            </w:r>
          </w:p>
          <w:p w:rsidR="00A53D97" w:rsidRPr="00E32F6B" w:rsidRDefault="00A53D97" w:rsidP="00A53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СПБГТИ(ТУ) 09.07.2018 Производственный менеджмент.</w:t>
            </w:r>
          </w:p>
        </w:tc>
      </w:tr>
      <w:tr w:rsidR="00A53D97" w:rsidTr="00700D06">
        <w:tc>
          <w:tcPr>
            <w:tcW w:w="817" w:type="dxa"/>
          </w:tcPr>
          <w:p w:rsidR="00A53D97" w:rsidRDefault="00A53D97" w:rsidP="00700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54" w:type="dxa"/>
          </w:tcPr>
          <w:p w:rsidR="00A53D97" w:rsidRDefault="00E32F6B" w:rsidP="00173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173900">
              <w:rPr>
                <w:rFonts w:ascii="Times New Roman" w:hAnsi="Times New Roman" w:cs="Times New Roman"/>
                <w:sz w:val="28"/>
                <w:szCs w:val="28"/>
              </w:rPr>
              <w:t xml:space="preserve">АНО ДПО «Национальный институт инновационного образования» 30.12.2022 Обучение детей основам безопасности дорожного движения в соответствии ФГОС </w:t>
            </w:r>
            <w:proofErr w:type="gramStart"/>
            <w:r w:rsidR="00173900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</w:tr>
      <w:tr w:rsidR="00A53D97" w:rsidTr="00700D06">
        <w:tc>
          <w:tcPr>
            <w:tcW w:w="817" w:type="dxa"/>
          </w:tcPr>
          <w:p w:rsidR="00A53D97" w:rsidRDefault="00A53D97" w:rsidP="00700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754" w:type="dxa"/>
          </w:tcPr>
          <w:p w:rsidR="00A53D97" w:rsidRDefault="00E32F6B" w:rsidP="00700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53D97" w:rsidTr="00173900">
        <w:trPr>
          <w:trHeight w:val="4304"/>
        </w:trPr>
        <w:tc>
          <w:tcPr>
            <w:tcW w:w="817" w:type="dxa"/>
          </w:tcPr>
          <w:p w:rsidR="00A53D97" w:rsidRDefault="00A53D97" w:rsidP="00700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8754" w:type="dxa"/>
          </w:tcPr>
          <w:p w:rsidR="00173900" w:rsidRPr="00173900" w:rsidRDefault="00173900" w:rsidP="0017390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</w:t>
            </w:r>
            <w:r w:rsidRPr="00173900">
              <w:rPr>
                <w:rFonts w:ascii="Times New Roman" w:hAnsi="Times New Roman" w:cs="Times New Roman"/>
                <w:sz w:val="28"/>
                <w:szCs w:val="28"/>
              </w:rPr>
              <w:t>Городской  конкурс методических материалов (среди педагогов)</w:t>
            </w:r>
          </w:p>
          <w:p w:rsidR="00173900" w:rsidRPr="00173900" w:rsidRDefault="00173900" w:rsidP="0017390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900">
              <w:rPr>
                <w:rFonts w:ascii="Times New Roman" w:hAnsi="Times New Roman" w:cs="Times New Roman"/>
                <w:sz w:val="28"/>
                <w:szCs w:val="28"/>
              </w:rPr>
              <w:t>по предупреждению детского дорожно-транспортного травматизма</w:t>
            </w:r>
          </w:p>
          <w:p w:rsidR="00173900" w:rsidRDefault="00173900" w:rsidP="0017390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900">
              <w:rPr>
                <w:rFonts w:ascii="Times New Roman" w:hAnsi="Times New Roman" w:cs="Times New Roman"/>
                <w:sz w:val="28"/>
                <w:szCs w:val="28"/>
              </w:rPr>
              <w:t>среди детей дошкольного и школьного возраста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2019 год. </w:t>
            </w:r>
          </w:p>
          <w:p w:rsidR="00173900" w:rsidRDefault="00173900" w:rsidP="0017390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Участник: Крюковских С.М.</w:t>
            </w:r>
          </w:p>
          <w:p w:rsidR="00173900" w:rsidRDefault="00173900" w:rsidP="00173900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 </w:t>
            </w:r>
            <w:r w:rsidRPr="00173900">
              <w:rPr>
                <w:rFonts w:ascii="Times New Roman" w:eastAsia="Calibri" w:hAnsi="Times New Roman" w:cs="Times New Roman"/>
                <w:sz w:val="28"/>
                <w:szCs w:val="24"/>
              </w:rPr>
              <w:t>Городской конкурс методических материалов (среди педагогов)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Pr="00173900">
              <w:rPr>
                <w:rFonts w:ascii="Times New Roman" w:eastAsia="Calibri" w:hAnsi="Times New Roman" w:cs="Times New Roman"/>
                <w:sz w:val="28"/>
                <w:szCs w:val="24"/>
              </w:rPr>
              <w:t>по предупреждению детского дорожно-транспортного травматизма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Pr="00173900">
              <w:rPr>
                <w:rFonts w:ascii="Times New Roman" w:eastAsia="Calibri" w:hAnsi="Times New Roman" w:cs="Times New Roman"/>
                <w:sz w:val="28"/>
                <w:szCs w:val="24"/>
              </w:rPr>
              <w:t>среди детей  дошкольного и школьного возраста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</w:p>
          <w:p w:rsidR="00173900" w:rsidRDefault="00173900" w:rsidP="00173900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2021 год.</w:t>
            </w:r>
          </w:p>
          <w:p w:rsidR="00173900" w:rsidRDefault="00173900" w:rsidP="0017390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Участник: Крюковских С.М.</w:t>
            </w:r>
          </w:p>
          <w:p w:rsidR="00E32F6B" w:rsidRDefault="00E32F6B" w:rsidP="00E32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F9A">
              <w:rPr>
                <w:rFonts w:ascii="Times New Roman" w:hAnsi="Times New Roman" w:cs="Times New Roman"/>
                <w:sz w:val="28"/>
                <w:szCs w:val="28"/>
              </w:rPr>
              <w:t xml:space="preserve">2 место в районном этапе регионального конкурса по предупреждению детского дорожно-транспортного травматизма "Дорога без опасности" среди образовательных организаций СПб 2023 год. </w:t>
            </w:r>
          </w:p>
          <w:p w:rsidR="00173900" w:rsidRDefault="00173900" w:rsidP="00E32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Участники: Крюковских С.М., Федотова Е.О.</w:t>
            </w:r>
          </w:p>
          <w:p w:rsidR="00E32F6B" w:rsidRDefault="00E32F6B" w:rsidP="00E32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F9A">
              <w:rPr>
                <w:rFonts w:ascii="Times New Roman" w:hAnsi="Times New Roman" w:cs="Times New Roman"/>
                <w:sz w:val="28"/>
                <w:szCs w:val="28"/>
              </w:rPr>
              <w:t xml:space="preserve">1 место в районном этапе регионального детского творческого конкурса "Азбука безопасности" в номинации "Хореографическое искусство"  2022 год. </w:t>
            </w:r>
          </w:p>
          <w:p w:rsidR="00A53D97" w:rsidRDefault="00E32F6B" w:rsidP="00E32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F9A">
              <w:rPr>
                <w:rFonts w:ascii="Times New Roman" w:hAnsi="Times New Roman" w:cs="Times New Roman"/>
                <w:sz w:val="28"/>
                <w:szCs w:val="28"/>
              </w:rPr>
              <w:t>3 место в районном этапе регионального детского творческого конкурса "Азбука безопасности" в номинации "Хореографическое искусство" 2023 год.</w:t>
            </w:r>
          </w:p>
          <w:p w:rsidR="00E32F6B" w:rsidRDefault="00E32F6B" w:rsidP="00E32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44F9A">
              <w:rPr>
                <w:rFonts w:ascii="Times New Roman" w:hAnsi="Times New Roman" w:cs="Times New Roman"/>
                <w:sz w:val="28"/>
                <w:szCs w:val="28"/>
              </w:rPr>
              <w:t xml:space="preserve"> место в районном этапе регионального детского творческого конкурса "Азбука безопасности" в номинации 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Хореографическое искусство" 2024</w:t>
            </w:r>
            <w:r w:rsidRPr="00C44F9A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</w:tr>
    </w:tbl>
    <w:p w:rsidR="0096074A" w:rsidRPr="001E4220" w:rsidRDefault="0096074A">
      <w:pPr>
        <w:rPr>
          <w:rFonts w:ascii="Times New Roman" w:hAnsi="Times New Roman" w:cs="Times New Roman"/>
          <w:sz w:val="28"/>
          <w:szCs w:val="28"/>
        </w:rPr>
      </w:pPr>
    </w:p>
    <w:sectPr w:rsidR="0096074A" w:rsidRPr="001E4220" w:rsidSect="00960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4220"/>
    <w:rsid w:val="00173900"/>
    <w:rsid w:val="001E4220"/>
    <w:rsid w:val="0080362E"/>
    <w:rsid w:val="0096074A"/>
    <w:rsid w:val="00A53D97"/>
    <w:rsid w:val="00E32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D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73900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user1</cp:lastModifiedBy>
  <cp:revision>3</cp:revision>
  <dcterms:created xsi:type="dcterms:W3CDTF">2024-09-03T06:22:00Z</dcterms:created>
  <dcterms:modified xsi:type="dcterms:W3CDTF">2024-09-09T11:26:00Z</dcterms:modified>
</cp:coreProperties>
</file>